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B1" w:rsidRDefault="002C52B1" w:rsidP="002C52B1">
      <w:pPr>
        <w:jc w:val="center"/>
        <w:rPr>
          <w:rFonts w:ascii="HGPｺﾞｼｯｸE" w:eastAsia="HGPｺﾞｼｯｸE"/>
          <w:sz w:val="36"/>
          <w:szCs w:val="36"/>
        </w:rPr>
      </w:pPr>
      <w:bookmarkStart w:id="0" w:name="_GoBack"/>
      <w:bookmarkEnd w:id="0"/>
      <w:r>
        <w:rPr>
          <w:rFonts w:ascii="HGPｺﾞｼｯｸE" w:eastAsia="HGPｺﾞｼｯｸE" w:hint="eastAsia"/>
          <w:sz w:val="36"/>
          <w:szCs w:val="36"/>
        </w:rPr>
        <w:t>ご挨拶</w:t>
      </w:r>
    </w:p>
    <w:p w:rsidR="002C52B1" w:rsidRDefault="002C52B1" w:rsidP="002C52B1">
      <w:pPr>
        <w:jc w:val="center"/>
        <w:rPr>
          <w:rFonts w:ascii="HGPｺﾞｼｯｸE" w:eastAsia="HGPｺﾞｼｯｸE"/>
          <w:szCs w:val="21"/>
        </w:rPr>
      </w:pPr>
    </w:p>
    <w:p w:rsidR="002C52B1" w:rsidRDefault="002C52B1" w:rsidP="002C52B1">
      <w:pPr>
        <w:ind w:firstLineChars="100" w:firstLine="220"/>
        <w:jc w:val="left"/>
        <w:rPr>
          <w:rFonts w:ascii="HGPｺﾞｼｯｸE" w:eastAsia="HGPｺﾞｼｯｸE"/>
          <w:sz w:val="22"/>
        </w:rPr>
      </w:pPr>
      <w:r w:rsidRPr="00F668D3">
        <w:rPr>
          <w:rFonts w:ascii="HGPｺﾞｼｯｸE" w:eastAsia="HGPｺﾞｼｯｸE" w:hint="eastAsia"/>
          <w:sz w:val="22"/>
        </w:rPr>
        <w:t>本日は2014年度日本広報学会研究発表全国大会にご参加いただきありがとうございます。第２０回目の節目に当たる研究発表全国大会を九州熊本で開催できることは、大変</w:t>
      </w:r>
      <w:r>
        <w:rPr>
          <w:rFonts w:ascii="HGPｺﾞｼｯｸE" w:eastAsia="HGPｺﾞｼｯｸE" w:hint="eastAsia"/>
          <w:sz w:val="22"/>
        </w:rPr>
        <w:t>光栄なことと思っております。２０年前、一般財団</w:t>
      </w:r>
      <w:r w:rsidRPr="00F668D3">
        <w:rPr>
          <w:rFonts w:ascii="HGPｺﾞｼｯｸE" w:eastAsia="HGPｺﾞｼｯｸE" w:hint="eastAsia"/>
          <w:sz w:val="22"/>
        </w:rPr>
        <w:t>法人経済広報センターを母体</w:t>
      </w:r>
      <w:r>
        <w:rPr>
          <w:rFonts w:ascii="HGPｺﾞｼｯｸE" w:eastAsia="HGPｺﾞｼｯｸE" w:hint="eastAsia"/>
          <w:sz w:val="22"/>
        </w:rPr>
        <w:t>として</w:t>
      </w:r>
      <w:r w:rsidRPr="00F668D3">
        <w:rPr>
          <w:rFonts w:ascii="HGPｺﾞｼｯｸE" w:eastAsia="HGPｺﾞｼｯｸE" w:hint="eastAsia"/>
          <w:sz w:val="22"/>
        </w:rPr>
        <w:t>企業広報に重点を置いて設立された当学会は、経営体の広報お</w:t>
      </w:r>
      <w:r>
        <w:rPr>
          <w:rFonts w:ascii="HGPｺﾞｼｯｸE" w:eastAsia="HGPｺﾞｼｯｸE" w:hint="eastAsia"/>
          <w:sz w:val="22"/>
        </w:rPr>
        <w:t>よびコミュニケーション活動全般について、学術的および実践的な研究活動を通じて</w:t>
      </w:r>
      <w:r w:rsidRPr="00F668D3">
        <w:rPr>
          <w:rFonts w:ascii="HGPｺﾞｼｯｸE" w:eastAsia="HGPｺﾞｼｯｸE" w:hint="eastAsia"/>
          <w:sz w:val="22"/>
        </w:rPr>
        <w:t>、社会に開かれた経営体のあるべき姿を洞察し、必要とされる施策の検討、技法の開発</w:t>
      </w:r>
      <w:r>
        <w:rPr>
          <w:rFonts w:ascii="HGPｺﾞｼｯｸE" w:eastAsia="HGPｺﾞｼｯｸE" w:hint="eastAsia"/>
          <w:sz w:val="22"/>
        </w:rPr>
        <w:t>、また、国際的に通用する広報マインドの醸成に貢献すべく活動を展開してきました。</w:t>
      </w:r>
    </w:p>
    <w:p w:rsidR="002C52B1" w:rsidRPr="00B81E5C" w:rsidRDefault="002C52B1" w:rsidP="002C52B1">
      <w:pPr>
        <w:ind w:firstLineChars="100" w:firstLine="220"/>
        <w:jc w:val="left"/>
        <w:rPr>
          <w:rFonts w:ascii="HGPｺﾞｼｯｸE" w:eastAsia="HGPｺﾞｼｯｸE"/>
          <w:sz w:val="22"/>
        </w:rPr>
      </w:pPr>
      <w:r>
        <w:rPr>
          <w:rFonts w:ascii="HGPｺﾞｼｯｸE" w:eastAsia="HGPｺﾞｼｯｸE" w:hint="eastAsia"/>
          <w:sz w:val="22"/>
        </w:rPr>
        <w:t>第２０回全国大会の統一論題は「</w:t>
      </w:r>
      <w:r w:rsidRPr="00F668D3">
        <w:rPr>
          <w:rFonts w:ascii="HGPｺﾞｼｯｸE" w:eastAsia="HGPｺﾞｼｯｸE" w:hint="eastAsia"/>
          <w:sz w:val="22"/>
        </w:rPr>
        <w:t>グローカル時代におけるコーポレート・コミュニケーション戦略を深化する</w:t>
      </w:r>
      <w:r>
        <w:rPr>
          <w:rFonts w:ascii="HGPｺﾞｼｯｸE" w:eastAsia="HGPｺﾞｼｯｸE" w:hint="eastAsia"/>
          <w:sz w:val="22"/>
        </w:rPr>
        <w:t>」としました。</w:t>
      </w:r>
      <w:r w:rsidRPr="00F668D3">
        <w:rPr>
          <w:rFonts w:ascii="HGPｺﾞｼｯｸE" w:eastAsia="HGPｺﾞｼｯｸE" w:hint="eastAsia"/>
          <w:sz w:val="22"/>
        </w:rPr>
        <w:t>グローカル（global+local）は言い古された表現ではありますが、外務省は“地方はその魅力を世界に発信する重要な外交プレイヤー”と位置づけ、自治体の特徴的な事例、世界遺産など観光資源等の海外への発信、そのための人材づくりを目指した学校教育の国際化など、日本の各地域が多文化共生社会の拠点の役割を果たす時代でもあります。グローカルには地球規模で物事を考えながら、その地域に根付いて活動すると言う意味も含まれています。</w:t>
      </w:r>
      <w:r>
        <w:rPr>
          <w:rFonts w:ascii="HGPｺﾞｼｯｸE" w:eastAsia="HGPｺﾞｼｯｸE" w:hint="eastAsia"/>
          <w:sz w:val="22"/>
        </w:rPr>
        <w:t>ソーシャル・ネットワーク・システム（SNS）</w:t>
      </w:r>
      <w:r w:rsidRPr="00F668D3">
        <w:rPr>
          <w:rFonts w:ascii="HGPｺﾞｼｯｸE" w:eastAsia="HGPｺﾞｼｯｸE" w:hint="eastAsia"/>
          <w:sz w:val="22"/>
        </w:rPr>
        <w:t>の発達・普及により旧来のメディアに頼っていた</w:t>
      </w:r>
      <w:r>
        <w:rPr>
          <w:rFonts w:ascii="HGPｺﾞｼｯｸE" w:eastAsia="HGPｺﾞｼｯｸE" w:hint="eastAsia"/>
          <w:sz w:val="22"/>
        </w:rPr>
        <w:t>経営</w:t>
      </w:r>
      <w:r w:rsidRPr="00F668D3">
        <w:rPr>
          <w:rFonts w:ascii="HGPｺﾞｼｯｸE" w:eastAsia="HGPｺﾞｼｯｸE" w:hint="eastAsia"/>
          <w:sz w:val="22"/>
        </w:rPr>
        <w:t>体が社会から支持されるためには、今までとは異なる発想で知恵を出さなければ生き残れない時代でも</w:t>
      </w:r>
      <w:r>
        <w:rPr>
          <w:rFonts w:ascii="HGPｺﾞｼｯｸE" w:eastAsia="HGPｺﾞｼｯｸE" w:hint="eastAsia"/>
          <w:sz w:val="22"/>
        </w:rPr>
        <w:t>あります。すべての領域で起こっているボーダーレス化に対応する経営</w:t>
      </w:r>
      <w:r w:rsidRPr="00F668D3">
        <w:rPr>
          <w:rFonts w:ascii="HGPｺﾞｼｯｸE" w:eastAsia="HGPｺﾞｼｯｸE" w:hint="eastAsia"/>
          <w:sz w:val="22"/>
        </w:rPr>
        <w:t>体の在り方について議論しよう</w:t>
      </w:r>
      <w:r w:rsidRPr="00B81E5C">
        <w:rPr>
          <w:rFonts w:ascii="HGPｺﾞｼｯｸE" w:eastAsia="HGPｺﾞｼｯｸE" w:hint="eastAsia"/>
          <w:sz w:val="22"/>
        </w:rPr>
        <w:t xml:space="preserve">ということが本大会の目指すところです。　　</w:t>
      </w:r>
    </w:p>
    <w:p w:rsidR="002C52B1" w:rsidRDefault="002C52B1" w:rsidP="002C52B1">
      <w:pPr>
        <w:ind w:firstLineChars="100" w:firstLine="220"/>
        <w:rPr>
          <w:rFonts w:ascii="HGPｺﾞｼｯｸE" w:eastAsia="HGPｺﾞｼｯｸE"/>
          <w:sz w:val="22"/>
        </w:rPr>
      </w:pPr>
      <w:r w:rsidRPr="00B81E5C">
        <w:rPr>
          <w:rFonts w:ascii="HGPｺﾞｼｯｸE" w:eastAsia="HGPｺﾞｼｯｸE" w:hint="eastAsia"/>
          <w:sz w:val="22"/>
        </w:rPr>
        <w:t>大会初日には基調講演者として“くまモン”育ての親、熊本県知事蒲島郁夫氏と、七つ星列車など特徴的な戦略で九州を世界に発信している</w:t>
      </w:r>
      <w:r>
        <w:rPr>
          <w:rFonts w:ascii="HGPｺﾞｼｯｸE" w:eastAsia="HGPｺﾞｼｯｸE" w:hint="eastAsia"/>
          <w:sz w:val="22"/>
        </w:rPr>
        <w:t>ＪＲ九州相談役で</w:t>
      </w:r>
      <w:r w:rsidRPr="00B81E5C">
        <w:rPr>
          <w:rFonts w:ascii="HGPｺﾞｼｯｸE" w:eastAsia="HGPｺﾞｼｯｸE" w:hint="eastAsia"/>
          <w:sz w:val="22"/>
        </w:rPr>
        <w:t>九州経済連合会</w:t>
      </w:r>
      <w:r>
        <w:rPr>
          <w:rFonts w:ascii="HGPｺﾞｼｯｸE" w:eastAsia="HGPｺﾞｼｯｸE" w:hint="eastAsia"/>
          <w:sz w:val="22"/>
        </w:rPr>
        <w:t>副会長・</w:t>
      </w:r>
      <w:r w:rsidRPr="00B81E5C">
        <w:rPr>
          <w:rFonts w:ascii="HGPｺﾞｼｯｸE" w:eastAsia="HGPｺﾞｼｯｸE" w:hint="eastAsia"/>
          <w:sz w:val="22"/>
        </w:rPr>
        <w:t>観光委員長</w:t>
      </w:r>
      <w:r>
        <w:rPr>
          <w:rFonts w:ascii="HGPｺﾞｼｯｸE" w:eastAsia="HGPｺﾞｼｯｸE" w:hint="eastAsia"/>
          <w:sz w:val="22"/>
        </w:rPr>
        <w:t>の</w:t>
      </w:r>
      <w:r w:rsidRPr="00B81E5C">
        <w:rPr>
          <w:rFonts w:ascii="HGPｺﾞｼｯｸE" w:eastAsia="HGPｺﾞｼｯｸE" w:hint="eastAsia"/>
          <w:sz w:val="22"/>
        </w:rPr>
        <w:t>石原進氏を迎え</w:t>
      </w:r>
      <w:r>
        <w:rPr>
          <w:rFonts w:ascii="HGPｺﾞｼｯｸE" w:eastAsia="HGPｺﾞｼｯｸE" w:hint="eastAsia"/>
          <w:sz w:val="22"/>
        </w:rPr>
        <w:t>ます</w:t>
      </w:r>
      <w:r w:rsidRPr="00B81E5C">
        <w:rPr>
          <w:rFonts w:ascii="HGPｺﾞｼｯｸE" w:eastAsia="HGPｺﾞｼｯｸE" w:hint="eastAsia"/>
          <w:sz w:val="22"/>
        </w:rPr>
        <w:t>。楽市楽座をヒントにした“くまモン”のロイヤリティフリー戦略、国鉄の分割民営化後、</w:t>
      </w:r>
      <w:r w:rsidRPr="00B81E5C">
        <w:rPr>
          <w:rFonts w:ascii="HGPｺﾞｼｯｸE" w:eastAsia="HGPｺﾞｼｯｸE" w:hAnsi="Arial" w:cs="Arial" w:hint="eastAsia"/>
          <w:sz w:val="22"/>
          <w:shd w:val="clear" w:color="auto" w:fill="FFFFFF"/>
        </w:rPr>
        <w:t>楽しい列車を作り続け“九州全域に人が足を運ぶ”魅力づくりの発想など</w:t>
      </w:r>
      <w:r>
        <w:rPr>
          <w:rFonts w:ascii="HGPｺﾞｼｯｸE" w:eastAsia="HGPｺﾞｼｯｸE" w:hAnsi="Arial" w:cs="Arial" w:hint="eastAsia"/>
          <w:sz w:val="22"/>
          <w:shd w:val="clear" w:color="auto" w:fill="FFFFFF"/>
        </w:rPr>
        <w:t>、</w:t>
      </w:r>
      <w:r w:rsidRPr="00B81E5C">
        <w:rPr>
          <w:rFonts w:ascii="HGPｺﾞｼｯｸE" w:eastAsia="HGPｺﾞｼｯｸE" w:hint="eastAsia"/>
          <w:sz w:val="22"/>
        </w:rPr>
        <w:t>学ぶところ大と思われます。</w:t>
      </w:r>
    </w:p>
    <w:p w:rsidR="002C52B1" w:rsidRDefault="002C52B1" w:rsidP="002C52B1">
      <w:pPr>
        <w:ind w:firstLineChars="100" w:firstLine="220"/>
        <w:rPr>
          <w:rFonts w:ascii="HGPｺﾞｼｯｸE" w:eastAsia="HGPｺﾞｼｯｸE"/>
          <w:sz w:val="22"/>
        </w:rPr>
      </w:pPr>
      <w:r>
        <w:rPr>
          <w:rFonts w:ascii="HGPｺﾞｼｯｸE" w:eastAsia="HGPｺﾞｼｯｸE" w:hint="eastAsia"/>
          <w:sz w:val="22"/>
        </w:rPr>
        <w:t>なお、</w:t>
      </w:r>
      <w:r w:rsidRPr="00B81E5C">
        <w:rPr>
          <w:rFonts w:ascii="HGPｺﾞｼｯｸE" w:eastAsia="HGPｺﾞｼｯｸE" w:hint="eastAsia"/>
          <w:sz w:val="22"/>
        </w:rPr>
        <w:t>本大会</w:t>
      </w:r>
      <w:r>
        <w:rPr>
          <w:rFonts w:ascii="HGPｺﾞｼｯｸE" w:eastAsia="HGPｺﾞｼｯｸE" w:hint="eastAsia"/>
          <w:sz w:val="22"/>
        </w:rPr>
        <w:t>開催にあたっては</w:t>
      </w:r>
      <w:r w:rsidRPr="00B81E5C">
        <w:rPr>
          <w:rFonts w:ascii="HGPｺﾞｼｯｸE" w:eastAsia="HGPｺﾞｼｯｸE" w:hint="eastAsia"/>
          <w:sz w:val="22"/>
        </w:rPr>
        <w:t>、一般財団法人熊本国際観光コンベンション協会</w:t>
      </w:r>
      <w:r>
        <w:rPr>
          <w:rFonts w:ascii="HGPｺﾞｼｯｸE" w:eastAsia="HGPｺﾞｼｯｸE" w:hint="eastAsia"/>
          <w:sz w:val="22"/>
        </w:rPr>
        <w:t xml:space="preserve">　および</w:t>
      </w:r>
    </w:p>
    <w:p w:rsidR="002C52B1" w:rsidRDefault="002C52B1" w:rsidP="002C52B1">
      <w:pPr>
        <w:rPr>
          <w:rFonts w:ascii="HGPｺﾞｼｯｸE" w:eastAsia="HGPｺﾞｼｯｸE"/>
          <w:sz w:val="22"/>
        </w:rPr>
      </w:pPr>
      <w:r>
        <w:rPr>
          <w:rFonts w:ascii="HGPｺﾞｼｯｸE" w:eastAsia="HGPｺﾞｼｯｸE" w:hint="eastAsia"/>
          <w:sz w:val="22"/>
        </w:rPr>
        <w:t>学校法人東海大学総合研究機構から一部補助を受けております。本大会が記憶に残るものとなるよう大会実行委員および現場の運営委員一同総力を挙げて準備を進めてまいりました。不行き届きの面もあるかもしれませんが、皆様方の寛大なご対応をお願いしてご挨拶させていただきます。</w:t>
      </w:r>
    </w:p>
    <w:p w:rsidR="002C52B1" w:rsidRDefault="002C52B1" w:rsidP="002C52B1">
      <w:pPr>
        <w:ind w:firstLineChars="100" w:firstLine="220"/>
        <w:rPr>
          <w:rFonts w:ascii="HGPｺﾞｼｯｸE" w:eastAsia="HGPｺﾞｼｯｸE"/>
          <w:sz w:val="22"/>
        </w:rPr>
      </w:pPr>
    </w:p>
    <w:p w:rsidR="002C52B1" w:rsidRDefault="002C52B1" w:rsidP="002C52B1">
      <w:pPr>
        <w:ind w:firstLineChars="1900" w:firstLine="4180"/>
        <w:rPr>
          <w:rFonts w:ascii="HGPｺﾞｼｯｸE" w:eastAsia="HGPｺﾞｼｯｸE"/>
          <w:sz w:val="22"/>
        </w:rPr>
      </w:pPr>
      <w:r>
        <w:rPr>
          <w:rFonts w:ascii="HGPｺﾞｼｯｸE" w:eastAsia="HGPｺﾞｼｯｸE" w:hint="eastAsia"/>
          <w:sz w:val="22"/>
        </w:rPr>
        <w:t>日本広報学会第２０回研究発表全国大会</w:t>
      </w:r>
    </w:p>
    <w:p w:rsidR="002C52B1" w:rsidRPr="00446FC2" w:rsidRDefault="002C52B1" w:rsidP="002C52B1">
      <w:pPr>
        <w:ind w:firstLineChars="1900" w:firstLine="4180"/>
        <w:rPr>
          <w:rFonts w:ascii="HGPｺﾞｼｯｸE" w:eastAsia="HGPｺﾞｼｯｸE"/>
          <w:sz w:val="22"/>
        </w:rPr>
      </w:pPr>
      <w:r>
        <w:rPr>
          <w:rFonts w:ascii="HGPｺﾞｼｯｸE" w:eastAsia="HGPｺﾞｼｯｸE" w:hint="eastAsia"/>
          <w:sz w:val="22"/>
        </w:rPr>
        <w:t>大会実行委員長　　　小　野　豊　和</w:t>
      </w:r>
    </w:p>
    <w:p w:rsidR="002C52B1" w:rsidRDefault="002C52B1" w:rsidP="002C52B1">
      <w:pPr>
        <w:rPr>
          <w:rFonts w:ascii="HGPｺﾞｼｯｸE" w:eastAsia="HGPｺﾞｼｯｸE"/>
          <w:sz w:val="22"/>
        </w:rPr>
      </w:pPr>
    </w:p>
    <w:p w:rsidR="002C52B1" w:rsidRPr="00A66931" w:rsidRDefault="002C52B1" w:rsidP="002C52B1">
      <w:pPr>
        <w:jc w:val="center"/>
        <w:rPr>
          <w:rFonts w:ascii="HGPｺﾞｼｯｸE" w:eastAsia="HGPｺﾞｼｯｸE"/>
          <w:sz w:val="24"/>
          <w:szCs w:val="24"/>
        </w:rPr>
      </w:pPr>
      <w:r>
        <w:rPr>
          <w:rFonts w:ascii="HGPｺﾞｼｯｸE" w:eastAsia="HGPｺﾞｼｯｸE"/>
          <w:sz w:val="24"/>
          <w:szCs w:val="24"/>
        </w:rPr>
        <w:br w:type="page"/>
      </w:r>
      <w:r w:rsidRPr="00A66931">
        <w:rPr>
          <w:rFonts w:ascii="HGPｺﾞｼｯｸE" w:eastAsia="HGPｺﾞｼｯｸE" w:hint="eastAsia"/>
          <w:sz w:val="24"/>
          <w:szCs w:val="24"/>
        </w:rPr>
        <w:lastRenderedPageBreak/>
        <w:t>日本広報学会　第２０回 研究発表全国大会プログラム</w:t>
      </w:r>
      <w:r>
        <w:rPr>
          <w:rFonts w:ascii="HGPｺﾞｼｯｸE" w:eastAsia="HGPｺﾞｼｯｸE" w:hint="eastAsia"/>
          <w:sz w:val="24"/>
          <w:szCs w:val="24"/>
        </w:rPr>
        <w:t>（目次）</w:t>
      </w:r>
    </w:p>
    <w:p w:rsidR="002C52B1" w:rsidRPr="00446FC2" w:rsidRDefault="002C52B1" w:rsidP="002C52B1">
      <w:pPr>
        <w:jc w:val="center"/>
        <w:rPr>
          <w:rFonts w:ascii="HGPｺﾞｼｯｸE" w:eastAsia="HGPｺﾞｼｯｸE"/>
          <w:sz w:val="22"/>
        </w:rPr>
      </w:pPr>
      <w:r w:rsidRPr="00446FC2">
        <w:rPr>
          <w:rFonts w:ascii="HGPｺﾞｼｯｸE" w:eastAsia="HGPｺﾞｼｯｸE" w:hint="eastAsia"/>
          <w:sz w:val="18"/>
          <w:szCs w:val="18"/>
        </w:rPr>
        <w:t>統一論題</w:t>
      </w:r>
      <w:r w:rsidRPr="00446FC2">
        <w:rPr>
          <w:rFonts w:ascii="HGPｺﾞｼｯｸE" w:eastAsia="HGPｺﾞｼｯｸE" w:hint="eastAsia"/>
          <w:sz w:val="22"/>
        </w:rPr>
        <w:t xml:space="preserve">　グローカル時代のコーポレート・コミュニケーション戦略を深化する</w:t>
      </w:r>
    </w:p>
    <w:p w:rsidR="002C52B1" w:rsidRPr="00446FC2" w:rsidRDefault="002C52B1" w:rsidP="002C52B1">
      <w:pPr>
        <w:ind w:firstLineChars="1100" w:firstLine="2310"/>
        <w:rPr>
          <w:rFonts w:ascii="HGPｺﾞｼｯｸE" w:eastAsia="HGPｺﾞｼｯｸE"/>
          <w:szCs w:val="21"/>
        </w:rPr>
      </w:pPr>
      <w:r>
        <w:rPr>
          <w:rFonts w:ascii="HGPｺﾞｼｯｸE" w:eastAsia="HGPｺﾞｼｯｸE" w:hint="eastAsia"/>
          <w:szCs w:val="21"/>
        </w:rPr>
        <w:t>◎</w:t>
      </w:r>
      <w:r w:rsidRPr="00446FC2">
        <w:rPr>
          <w:rFonts w:ascii="HGPｺﾞｼｯｸE" w:eastAsia="HGPｺﾞｼｯｸE" w:hint="eastAsia"/>
          <w:szCs w:val="21"/>
        </w:rPr>
        <w:t>開催日：２０１４年１０月１８日（土）～１９日（日）</w:t>
      </w:r>
    </w:p>
    <w:p w:rsidR="002C52B1" w:rsidRDefault="002C52B1" w:rsidP="002C52B1">
      <w:pPr>
        <w:ind w:firstLineChars="1100" w:firstLine="2310"/>
        <w:rPr>
          <w:rFonts w:ascii="HGPｺﾞｼｯｸE" w:eastAsia="HGPｺﾞｼｯｸE"/>
          <w:szCs w:val="21"/>
        </w:rPr>
      </w:pPr>
      <w:r>
        <w:rPr>
          <w:rFonts w:ascii="HGPｺﾞｼｯｸE" w:eastAsia="HGPｺﾞｼｯｸE" w:hint="eastAsia"/>
          <w:szCs w:val="21"/>
        </w:rPr>
        <w:t>◎</w:t>
      </w:r>
      <w:r w:rsidRPr="00446FC2">
        <w:rPr>
          <w:rFonts w:ascii="HGPｺﾞｼｯｸE" w:eastAsia="HGPｺﾞｼｯｸE" w:hint="eastAsia"/>
          <w:szCs w:val="21"/>
        </w:rPr>
        <w:t>開催校：東海大学　熊本キャンパス</w:t>
      </w:r>
    </w:p>
    <w:p w:rsidR="002C52B1" w:rsidRDefault="002C52B1" w:rsidP="002C52B1">
      <w:pPr>
        <w:ind w:firstLineChars="1100" w:firstLine="2310"/>
        <w:rPr>
          <w:rFonts w:ascii="HGPｺﾞｼｯｸE" w:eastAsia="HGPｺﾞｼｯｸE"/>
          <w:szCs w:val="21"/>
        </w:rPr>
      </w:pPr>
    </w:p>
    <w:p w:rsidR="002C52B1" w:rsidRDefault="002C52B1" w:rsidP="002C52B1">
      <w:pPr>
        <w:rPr>
          <w:rFonts w:ascii="HGPｺﾞｼｯｸE" w:eastAsia="HGPｺﾞｼｯｸE"/>
          <w:szCs w:val="21"/>
        </w:rPr>
      </w:pPr>
      <w:r>
        <w:rPr>
          <w:rFonts w:ascii="HGPｺﾞｼｯｸE" w:eastAsia="HGPｺﾞｼｯｸE" w:hint="eastAsia"/>
          <w:szCs w:val="21"/>
        </w:rPr>
        <w:t>第１日　１０月１８日（土）　２号館　４階　２４０１教室　　   *総合司会：小野豊和(東海大学)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6762"/>
        <w:gridCol w:w="567"/>
      </w:tblGrid>
      <w:tr w:rsidR="002C52B1" w:rsidRPr="00BA5F17" w:rsidTr="00AF7AA3">
        <w:tc>
          <w:tcPr>
            <w:tcW w:w="1284" w:type="dxa"/>
          </w:tcPr>
          <w:p w:rsidR="002C52B1" w:rsidRPr="00BA5F17" w:rsidRDefault="002C52B1" w:rsidP="00AF7AA3">
            <w:pPr>
              <w:ind w:firstLineChars="200" w:firstLine="420"/>
              <w:rPr>
                <w:rFonts w:ascii="HGPｺﾞｼｯｸE" w:eastAsia="HGPｺﾞｼｯｸE"/>
                <w:szCs w:val="21"/>
              </w:rPr>
            </w:pPr>
            <w:r w:rsidRPr="00BA5F17">
              <w:rPr>
                <w:rFonts w:ascii="HGPｺﾞｼｯｸE" w:eastAsia="HGPｺﾞｼｯｸE" w:hint="eastAsia"/>
                <w:szCs w:val="21"/>
              </w:rPr>
              <w:t>時</w:t>
            </w:r>
            <w:r>
              <w:rPr>
                <w:rFonts w:ascii="HGPｺﾞｼｯｸE" w:eastAsia="HGPｺﾞｼｯｸE" w:hint="eastAsia"/>
                <w:szCs w:val="21"/>
              </w:rPr>
              <w:t xml:space="preserve">　</w:t>
            </w:r>
            <w:r w:rsidRPr="00BA5F17">
              <w:rPr>
                <w:rFonts w:ascii="HGPｺﾞｼｯｸE" w:eastAsia="HGPｺﾞｼｯｸE" w:hint="eastAsia"/>
                <w:szCs w:val="21"/>
              </w:rPr>
              <w:t>間</w:t>
            </w:r>
          </w:p>
        </w:tc>
        <w:tc>
          <w:tcPr>
            <w:tcW w:w="6762" w:type="dxa"/>
          </w:tcPr>
          <w:p w:rsidR="002C52B1" w:rsidRPr="00BA5F17" w:rsidRDefault="002C52B1" w:rsidP="00AF7AA3">
            <w:pPr>
              <w:ind w:firstLineChars="1600" w:firstLine="3360"/>
              <w:rPr>
                <w:rFonts w:ascii="HGPｺﾞｼｯｸE" w:eastAsia="HGPｺﾞｼｯｸE"/>
                <w:szCs w:val="21"/>
              </w:rPr>
            </w:pPr>
          </w:p>
        </w:tc>
        <w:tc>
          <w:tcPr>
            <w:tcW w:w="567" w:type="dxa"/>
          </w:tcPr>
          <w:p w:rsidR="002C52B1" w:rsidRPr="007206CE" w:rsidRDefault="002C52B1" w:rsidP="00AF7AA3">
            <w:pPr>
              <w:ind w:firstLineChars="100" w:firstLine="210"/>
              <w:rPr>
                <w:rFonts w:ascii="HGPｺﾞｼｯｸE" w:eastAsia="HGPｺﾞｼｯｸE"/>
                <w:szCs w:val="21"/>
              </w:rPr>
            </w:pPr>
            <w:r>
              <w:rPr>
                <w:rFonts w:ascii="HGPｺﾞｼｯｸE" w:eastAsia="HGPｺﾞｼｯｸE" w:hint="eastAsia"/>
                <w:szCs w:val="21"/>
              </w:rPr>
              <w:t>頁</w:t>
            </w:r>
          </w:p>
        </w:tc>
      </w:tr>
      <w:tr w:rsidR="002C52B1" w:rsidRPr="00BA5F17" w:rsidTr="00AF7AA3">
        <w:tc>
          <w:tcPr>
            <w:tcW w:w="1284" w:type="dxa"/>
          </w:tcPr>
          <w:p w:rsidR="002C52B1" w:rsidRPr="00BA5F17" w:rsidRDefault="002C52B1" w:rsidP="00AF7AA3">
            <w:pPr>
              <w:rPr>
                <w:rFonts w:ascii="HGPｺﾞｼｯｸE" w:eastAsia="HGPｺﾞｼｯｸE"/>
                <w:szCs w:val="21"/>
              </w:rPr>
            </w:pPr>
            <w:r w:rsidRPr="00BA5F17">
              <w:rPr>
                <w:rFonts w:ascii="HGPｺﾞｼｯｸE" w:eastAsia="HGPｺﾞｼｯｸE" w:hint="eastAsia"/>
                <w:szCs w:val="21"/>
              </w:rPr>
              <w:t>13:00</w:t>
            </w:r>
            <w:r>
              <w:rPr>
                <w:rFonts w:ascii="HGPｺﾞｼｯｸE" w:eastAsia="HGPｺﾞｼｯｸE" w:hint="eastAsia"/>
                <w:szCs w:val="21"/>
              </w:rPr>
              <w:t>-</w:t>
            </w:r>
            <w:r w:rsidRPr="00BA5F17">
              <w:rPr>
                <w:rFonts w:ascii="HGPｺﾞｼｯｸE" w:eastAsia="HGPｺﾞｼｯｸE" w:hint="eastAsia"/>
                <w:szCs w:val="21"/>
              </w:rPr>
              <w:t>13:15</w:t>
            </w:r>
          </w:p>
        </w:tc>
        <w:tc>
          <w:tcPr>
            <w:tcW w:w="6762" w:type="dxa"/>
          </w:tcPr>
          <w:p w:rsidR="002C52B1" w:rsidRPr="00BA5F17" w:rsidRDefault="002C52B1" w:rsidP="00AF7AA3">
            <w:pPr>
              <w:rPr>
                <w:rFonts w:ascii="HGPｺﾞｼｯｸE" w:eastAsia="HGPｺﾞｼｯｸE"/>
                <w:szCs w:val="21"/>
              </w:rPr>
            </w:pPr>
            <w:r w:rsidRPr="00BA5F17">
              <w:rPr>
                <w:rFonts w:ascii="HGPｺﾞｼｯｸE" w:eastAsia="HGPｺﾞｼｯｸE" w:hint="eastAsia"/>
                <w:szCs w:val="21"/>
              </w:rPr>
              <w:t>開会挨拶</w:t>
            </w:r>
          </w:p>
          <w:p w:rsidR="002C52B1" w:rsidRPr="00BA5F17" w:rsidRDefault="002C52B1" w:rsidP="00AF7AA3">
            <w:pPr>
              <w:ind w:firstLineChars="200" w:firstLine="420"/>
              <w:rPr>
                <w:rFonts w:ascii="HGPｺﾞｼｯｸE" w:eastAsia="HGPｺﾞｼｯｸE"/>
                <w:szCs w:val="21"/>
              </w:rPr>
            </w:pPr>
            <w:r>
              <w:rPr>
                <w:rFonts w:ascii="HGPｺﾞｼｯｸE" w:eastAsia="HGPｺﾞｼｯｸE" w:hint="eastAsia"/>
                <w:szCs w:val="21"/>
              </w:rPr>
              <w:t>上野征洋(日本広報学会副会長)</w:t>
            </w:r>
          </w:p>
        </w:tc>
        <w:tc>
          <w:tcPr>
            <w:tcW w:w="567" w:type="dxa"/>
          </w:tcPr>
          <w:p w:rsidR="002C52B1" w:rsidRDefault="002C52B1" w:rsidP="00AF7AA3">
            <w:pPr>
              <w:rPr>
                <w:rFonts w:ascii="HGPｺﾞｼｯｸE" w:eastAsia="HGPｺﾞｼｯｸE"/>
                <w:szCs w:val="21"/>
              </w:rPr>
            </w:pPr>
          </w:p>
          <w:p w:rsidR="002C52B1" w:rsidRPr="00BA5F17" w:rsidRDefault="002C52B1" w:rsidP="00AF7AA3">
            <w:pPr>
              <w:ind w:firstLineChars="100" w:firstLine="210"/>
              <w:rPr>
                <w:rFonts w:ascii="HGPｺﾞｼｯｸE" w:eastAsia="HGPｺﾞｼｯｸE"/>
                <w:szCs w:val="21"/>
              </w:rPr>
            </w:pPr>
            <w:r>
              <w:rPr>
                <w:rFonts w:ascii="HGPｺﾞｼｯｸE" w:eastAsia="HGPｺﾞｼｯｸE" w:hint="eastAsia"/>
                <w:szCs w:val="21"/>
              </w:rPr>
              <w:t>８</w:t>
            </w:r>
          </w:p>
        </w:tc>
      </w:tr>
      <w:tr w:rsidR="002C52B1" w:rsidRPr="00BA5F17" w:rsidTr="00AF7AA3">
        <w:tc>
          <w:tcPr>
            <w:tcW w:w="1284" w:type="dxa"/>
          </w:tcPr>
          <w:p w:rsidR="002C52B1" w:rsidRPr="00BA5F17" w:rsidRDefault="002C52B1" w:rsidP="00AF7AA3">
            <w:pPr>
              <w:rPr>
                <w:rFonts w:ascii="HGPｺﾞｼｯｸE" w:eastAsia="HGPｺﾞｼｯｸE"/>
                <w:szCs w:val="21"/>
              </w:rPr>
            </w:pPr>
            <w:r>
              <w:rPr>
                <w:rFonts w:ascii="HGPｺﾞｼｯｸE" w:eastAsia="HGPｺﾞｼｯｸE" w:hint="eastAsia"/>
                <w:szCs w:val="21"/>
              </w:rPr>
              <w:t>13:15-13:45</w:t>
            </w:r>
          </w:p>
        </w:tc>
        <w:tc>
          <w:tcPr>
            <w:tcW w:w="6762" w:type="dxa"/>
          </w:tcPr>
          <w:p w:rsidR="002C52B1" w:rsidRDefault="002C52B1" w:rsidP="00AF7AA3">
            <w:pPr>
              <w:rPr>
                <w:rFonts w:ascii="HGPｺﾞｼｯｸE" w:eastAsia="HGPｺﾞｼｯｸE"/>
                <w:szCs w:val="21"/>
              </w:rPr>
            </w:pPr>
            <w:r>
              <w:rPr>
                <w:rFonts w:ascii="HGPｺﾞｼｯｸE" w:eastAsia="HGPｺﾞｼｯｸE" w:hint="eastAsia"/>
                <w:szCs w:val="21"/>
              </w:rPr>
              <w:t xml:space="preserve">日本広報学会賞　</w:t>
            </w:r>
          </w:p>
          <w:p w:rsidR="002C52B1" w:rsidRDefault="002C52B1" w:rsidP="00AF7AA3">
            <w:pPr>
              <w:ind w:firstLineChars="100" w:firstLine="210"/>
              <w:rPr>
                <w:rFonts w:ascii="HGPｺﾞｼｯｸE" w:eastAsia="HGPｺﾞｼｯｸE"/>
                <w:szCs w:val="21"/>
              </w:rPr>
            </w:pPr>
            <w:r>
              <w:rPr>
                <w:rFonts w:ascii="HGPｺﾞｼｯｸE" w:eastAsia="HGPｺﾞｼｯｸE" w:hint="eastAsia"/>
                <w:szCs w:val="21"/>
              </w:rPr>
              <w:t>発　 表　　 宮部潤一郎（学会賞審査委員会委員長）</w:t>
            </w:r>
          </w:p>
          <w:p w:rsidR="002C52B1" w:rsidRPr="0073765F" w:rsidRDefault="002C52B1" w:rsidP="00AF7AA3">
            <w:pPr>
              <w:ind w:firstLineChars="100" w:firstLine="210"/>
              <w:rPr>
                <w:rFonts w:ascii="HGPｺﾞｼｯｸE" w:eastAsia="HGPｺﾞｼｯｸE"/>
                <w:szCs w:val="21"/>
              </w:rPr>
            </w:pPr>
            <w:r>
              <w:rPr>
                <w:rFonts w:ascii="HGPｺﾞｼｯｸE" w:eastAsia="HGPｺﾞｼｯｸE" w:hint="eastAsia"/>
                <w:szCs w:val="21"/>
              </w:rPr>
              <w:t xml:space="preserve">表彰式　　　清水正道（日本広報学会理事長）　</w:t>
            </w:r>
          </w:p>
        </w:tc>
        <w:tc>
          <w:tcPr>
            <w:tcW w:w="567" w:type="dxa"/>
          </w:tcPr>
          <w:p w:rsidR="002C52B1" w:rsidRDefault="002C52B1" w:rsidP="00AF7AA3">
            <w:pPr>
              <w:rPr>
                <w:rFonts w:ascii="HGPｺﾞｼｯｸE" w:eastAsia="HGPｺﾞｼｯｸE"/>
                <w:szCs w:val="21"/>
              </w:rPr>
            </w:pPr>
          </w:p>
          <w:p w:rsidR="002C52B1" w:rsidRDefault="002C52B1" w:rsidP="00AF7AA3">
            <w:pPr>
              <w:rPr>
                <w:rFonts w:ascii="HGPｺﾞｼｯｸE" w:eastAsia="HGPｺﾞｼｯｸE"/>
                <w:szCs w:val="21"/>
              </w:rPr>
            </w:pPr>
          </w:p>
          <w:p w:rsidR="002C52B1" w:rsidRPr="00BA5F17" w:rsidRDefault="002C52B1" w:rsidP="00AF7AA3">
            <w:pPr>
              <w:ind w:firstLineChars="100" w:firstLine="210"/>
              <w:rPr>
                <w:rFonts w:ascii="HGPｺﾞｼｯｸE" w:eastAsia="HGPｺﾞｼｯｸE"/>
                <w:szCs w:val="21"/>
              </w:rPr>
            </w:pPr>
            <w:r>
              <w:rPr>
                <w:rFonts w:ascii="HGPｺﾞｼｯｸE" w:eastAsia="HGPｺﾞｼｯｸE" w:hint="eastAsia"/>
                <w:szCs w:val="21"/>
              </w:rPr>
              <w:t>８</w:t>
            </w:r>
          </w:p>
        </w:tc>
      </w:tr>
      <w:tr w:rsidR="002C52B1" w:rsidRPr="00BA5F17" w:rsidTr="00AF7AA3">
        <w:tc>
          <w:tcPr>
            <w:tcW w:w="1284" w:type="dxa"/>
            <w:shd w:val="clear" w:color="auto" w:fill="FFFF00"/>
          </w:tcPr>
          <w:p w:rsidR="002C52B1" w:rsidRDefault="002C52B1" w:rsidP="00AF7AA3">
            <w:pPr>
              <w:rPr>
                <w:rFonts w:ascii="HGPｺﾞｼｯｸE" w:eastAsia="HGPｺﾞｼｯｸE"/>
                <w:szCs w:val="21"/>
              </w:rPr>
            </w:pPr>
            <w:r w:rsidRPr="001B29D2">
              <w:rPr>
                <w:rFonts w:ascii="HGPｺﾞｼｯｸE" w:eastAsia="HGPｺﾞｼｯｸE" w:hint="eastAsia"/>
                <w:szCs w:val="21"/>
              </w:rPr>
              <w:t>13:50-14:50</w:t>
            </w:r>
          </w:p>
          <w:p w:rsidR="002C52B1" w:rsidRPr="001B29D2" w:rsidRDefault="002C52B1" w:rsidP="00AF7AA3">
            <w:pPr>
              <w:jc w:val="center"/>
              <w:rPr>
                <w:rFonts w:ascii="HGPｺﾞｼｯｸE" w:eastAsia="HGPｺﾞｼｯｸE"/>
                <w:szCs w:val="21"/>
              </w:rPr>
            </w:pPr>
            <w:r w:rsidRPr="001B29D2">
              <w:rPr>
                <w:rFonts w:ascii="HGPｺﾞｼｯｸE" w:eastAsia="HGPｺﾞｼｯｸE" w:hint="eastAsia"/>
                <w:szCs w:val="21"/>
                <w:bdr w:val="single" w:sz="4" w:space="0" w:color="auto"/>
                <w:shd w:val="clear" w:color="auto" w:fill="FFFFFF"/>
              </w:rPr>
              <w:t>一般公開</w:t>
            </w:r>
          </w:p>
        </w:tc>
        <w:tc>
          <w:tcPr>
            <w:tcW w:w="6762" w:type="dxa"/>
            <w:shd w:val="clear" w:color="auto" w:fill="FFFF00"/>
          </w:tcPr>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【基調講演１】</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 w:val="22"/>
              </w:rPr>
              <w:t>九州の観光事業戦略</w:t>
            </w:r>
            <w:r w:rsidRPr="001B29D2">
              <w:rPr>
                <w:rFonts w:ascii="HGPｺﾞｼｯｸE" w:eastAsia="HGPｺﾞｼｯｸE" w:hint="eastAsia"/>
                <w:szCs w:val="21"/>
              </w:rPr>
              <w:t>～九州に人が足を運ぶ環境づくり～</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 xml:space="preserve">　石原　進　九州旅客鉄道</w:t>
            </w:r>
            <w:r>
              <w:rPr>
                <w:rFonts w:ascii="HGPｺﾞｼｯｸE" w:eastAsia="HGPｺﾞｼｯｸE" w:hint="eastAsia"/>
                <w:szCs w:val="21"/>
              </w:rPr>
              <w:t>株式会社</w:t>
            </w:r>
            <w:r w:rsidRPr="001B29D2">
              <w:rPr>
                <w:rFonts w:ascii="HGPｺﾞｼｯｸE" w:eastAsia="HGPｺﾞｼｯｸE" w:hint="eastAsia"/>
                <w:szCs w:val="21"/>
              </w:rPr>
              <w:t>相談役</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 xml:space="preserve">　　　　　　　</w:t>
            </w:r>
            <w:r w:rsidRPr="001B29D2">
              <w:rPr>
                <w:rFonts w:ascii="HGPｺﾞｼｯｸE" w:eastAsia="HGPｺﾞｼｯｸE" w:hint="eastAsia"/>
                <w:sz w:val="18"/>
                <w:szCs w:val="18"/>
              </w:rPr>
              <w:t>一般社団法人</w:t>
            </w:r>
            <w:r w:rsidRPr="001B29D2">
              <w:rPr>
                <w:rFonts w:ascii="HGPｺﾞｼｯｸE" w:eastAsia="HGPｺﾞｼｯｸE" w:hint="eastAsia"/>
                <w:szCs w:val="21"/>
              </w:rPr>
              <w:t>九州経済連合会副会長・観光委員長</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 xml:space="preserve">　　　　　　　</w:t>
            </w:r>
            <w:r w:rsidRPr="001B29D2">
              <w:rPr>
                <w:rFonts w:ascii="HGPｺﾞｼｯｸE" w:eastAsia="HGPｺﾞｼｯｸE" w:hint="eastAsia"/>
                <w:sz w:val="18"/>
                <w:szCs w:val="18"/>
              </w:rPr>
              <w:t>一般社団法人</w:t>
            </w:r>
            <w:r w:rsidRPr="001B29D2">
              <w:rPr>
                <w:rFonts w:ascii="HGPｺﾞｼｯｸE" w:eastAsia="HGPｺﾞｼｯｸE" w:hint="eastAsia"/>
                <w:szCs w:val="21"/>
              </w:rPr>
              <w:t>九州観光推進機構会長</w:t>
            </w:r>
          </w:p>
        </w:tc>
        <w:tc>
          <w:tcPr>
            <w:tcW w:w="567" w:type="dxa"/>
          </w:tcPr>
          <w:p w:rsidR="002C52B1" w:rsidRDefault="002C52B1" w:rsidP="00AF7AA3">
            <w:pPr>
              <w:rPr>
                <w:rFonts w:ascii="HGPｺﾞｼｯｸE" w:eastAsia="HGPｺﾞｼｯｸE"/>
                <w:szCs w:val="21"/>
              </w:rPr>
            </w:pPr>
          </w:p>
          <w:p w:rsidR="002C52B1" w:rsidRDefault="002C52B1" w:rsidP="00AF7AA3">
            <w:pPr>
              <w:rPr>
                <w:rFonts w:ascii="HGPｺﾞｼｯｸE" w:eastAsia="HGPｺﾞｼｯｸE"/>
                <w:szCs w:val="21"/>
              </w:rPr>
            </w:pPr>
          </w:p>
          <w:p w:rsidR="002C52B1" w:rsidRDefault="002C52B1" w:rsidP="00AF7AA3">
            <w:pPr>
              <w:rPr>
                <w:rFonts w:ascii="HGPｺﾞｼｯｸE" w:eastAsia="HGPｺﾞｼｯｸE"/>
                <w:szCs w:val="21"/>
              </w:rPr>
            </w:pPr>
            <w:r>
              <w:rPr>
                <w:rFonts w:ascii="HGPｺﾞｼｯｸE" w:eastAsia="HGPｺﾞｼｯｸE" w:hint="eastAsia"/>
                <w:szCs w:val="21"/>
              </w:rPr>
              <w:t>１０</w:t>
            </w:r>
          </w:p>
          <w:p w:rsidR="002C52B1" w:rsidRDefault="002C52B1" w:rsidP="00AF7AA3">
            <w:pPr>
              <w:rPr>
                <w:rFonts w:ascii="HGPｺﾞｼｯｸE" w:eastAsia="HGPｺﾞｼｯｸE"/>
                <w:szCs w:val="21"/>
              </w:rPr>
            </w:pPr>
          </w:p>
          <w:p w:rsidR="002C52B1" w:rsidRPr="00BA5F17" w:rsidRDefault="002C52B1" w:rsidP="00AF7AA3">
            <w:pPr>
              <w:rPr>
                <w:rFonts w:ascii="HGPｺﾞｼｯｸE" w:eastAsia="HGPｺﾞｼｯｸE"/>
                <w:szCs w:val="21"/>
              </w:rPr>
            </w:pPr>
          </w:p>
        </w:tc>
      </w:tr>
      <w:tr w:rsidR="002C52B1" w:rsidRPr="00BA5F17" w:rsidTr="00AF7AA3">
        <w:tc>
          <w:tcPr>
            <w:tcW w:w="1284" w:type="dxa"/>
            <w:shd w:val="clear" w:color="auto" w:fill="FFFF00"/>
          </w:tcPr>
          <w:p w:rsidR="002C52B1" w:rsidRDefault="002C52B1" w:rsidP="00AF7AA3">
            <w:pPr>
              <w:rPr>
                <w:rFonts w:ascii="HGPｺﾞｼｯｸE" w:eastAsia="HGPｺﾞｼｯｸE"/>
                <w:szCs w:val="21"/>
              </w:rPr>
            </w:pPr>
            <w:r w:rsidRPr="001B29D2">
              <w:rPr>
                <w:rFonts w:ascii="HGPｺﾞｼｯｸE" w:eastAsia="HGPｺﾞｼｯｸE" w:hint="eastAsia"/>
                <w:szCs w:val="21"/>
              </w:rPr>
              <w:t>15:00-16:00</w:t>
            </w:r>
          </w:p>
          <w:p w:rsidR="002C52B1" w:rsidRPr="001B29D2" w:rsidRDefault="002C52B1" w:rsidP="00AF7AA3">
            <w:pPr>
              <w:jc w:val="center"/>
              <w:rPr>
                <w:rFonts w:ascii="HGPｺﾞｼｯｸE" w:eastAsia="HGPｺﾞｼｯｸE"/>
                <w:szCs w:val="21"/>
              </w:rPr>
            </w:pPr>
            <w:r w:rsidRPr="001B29D2">
              <w:rPr>
                <w:rFonts w:ascii="HGPｺﾞｼｯｸE" w:eastAsia="HGPｺﾞｼｯｸE" w:hint="eastAsia"/>
                <w:szCs w:val="21"/>
                <w:bdr w:val="single" w:sz="4" w:space="0" w:color="auto"/>
                <w:shd w:val="clear" w:color="auto" w:fill="FFFFFF"/>
              </w:rPr>
              <w:t>一般公開</w:t>
            </w:r>
          </w:p>
        </w:tc>
        <w:tc>
          <w:tcPr>
            <w:tcW w:w="6762" w:type="dxa"/>
            <w:shd w:val="clear" w:color="auto" w:fill="FFFF00"/>
          </w:tcPr>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【基調講演２】</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 w:val="22"/>
              </w:rPr>
              <w:t>くまモンの政治経済学</w:t>
            </w:r>
            <w:r w:rsidRPr="001B29D2">
              <w:rPr>
                <w:rFonts w:ascii="HGPｺﾞｼｯｸE" w:eastAsia="HGPｺﾞｼｯｸE" w:hint="eastAsia"/>
                <w:szCs w:val="21"/>
              </w:rPr>
              <w:t>～くまモンのロイヤリティフリー戦略～</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 xml:space="preserve">　蒲島郁夫　熊本県知事</w:t>
            </w:r>
          </w:p>
        </w:tc>
        <w:tc>
          <w:tcPr>
            <w:tcW w:w="567" w:type="dxa"/>
          </w:tcPr>
          <w:p w:rsidR="002C52B1" w:rsidRDefault="002C52B1" w:rsidP="00AF7AA3">
            <w:pPr>
              <w:rPr>
                <w:rFonts w:ascii="HGPｺﾞｼｯｸE" w:eastAsia="HGPｺﾞｼｯｸE"/>
                <w:szCs w:val="21"/>
              </w:rPr>
            </w:pPr>
          </w:p>
          <w:p w:rsidR="002C52B1" w:rsidRDefault="002C52B1" w:rsidP="00AF7AA3">
            <w:pPr>
              <w:rPr>
                <w:rFonts w:ascii="HGPｺﾞｼｯｸE" w:eastAsia="HGPｺﾞｼｯｸE"/>
                <w:szCs w:val="21"/>
              </w:rPr>
            </w:pPr>
            <w:r>
              <w:rPr>
                <w:rFonts w:ascii="HGPｺﾞｼｯｸE" w:eastAsia="HGPｺﾞｼｯｸE" w:hint="eastAsia"/>
                <w:szCs w:val="21"/>
              </w:rPr>
              <w:t>１２</w:t>
            </w:r>
          </w:p>
          <w:p w:rsidR="002C52B1" w:rsidRPr="00BA5F17" w:rsidRDefault="002C52B1" w:rsidP="00AF7AA3">
            <w:pPr>
              <w:rPr>
                <w:rFonts w:ascii="HGPｺﾞｼｯｸE" w:eastAsia="HGPｺﾞｼｯｸE"/>
                <w:szCs w:val="21"/>
              </w:rPr>
            </w:pPr>
          </w:p>
        </w:tc>
      </w:tr>
      <w:tr w:rsidR="002C52B1" w:rsidRPr="00BA5F17" w:rsidTr="00AF7AA3">
        <w:tc>
          <w:tcPr>
            <w:tcW w:w="1284" w:type="dxa"/>
            <w:shd w:val="clear" w:color="auto" w:fill="FFFF00"/>
          </w:tcPr>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16:00-16:10</w:t>
            </w:r>
          </w:p>
        </w:tc>
        <w:tc>
          <w:tcPr>
            <w:tcW w:w="6762" w:type="dxa"/>
            <w:shd w:val="clear" w:color="auto" w:fill="FFFF00"/>
          </w:tcPr>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休憩</w:t>
            </w:r>
          </w:p>
        </w:tc>
        <w:tc>
          <w:tcPr>
            <w:tcW w:w="567" w:type="dxa"/>
          </w:tcPr>
          <w:p w:rsidR="002C52B1" w:rsidRPr="00BA5F17" w:rsidRDefault="002C52B1" w:rsidP="00AF7AA3">
            <w:pPr>
              <w:rPr>
                <w:rFonts w:ascii="HGPｺﾞｼｯｸE" w:eastAsia="HGPｺﾞｼｯｸE"/>
                <w:szCs w:val="21"/>
              </w:rPr>
            </w:pPr>
          </w:p>
        </w:tc>
      </w:tr>
      <w:tr w:rsidR="002C52B1" w:rsidRPr="00BA5F17" w:rsidTr="00AF7AA3">
        <w:tc>
          <w:tcPr>
            <w:tcW w:w="1284" w:type="dxa"/>
            <w:shd w:val="clear" w:color="auto" w:fill="FFFF00"/>
          </w:tcPr>
          <w:p w:rsidR="002C52B1" w:rsidRDefault="002C52B1" w:rsidP="00AF7AA3">
            <w:pPr>
              <w:rPr>
                <w:rFonts w:ascii="HGPｺﾞｼｯｸE" w:eastAsia="HGPｺﾞｼｯｸE"/>
                <w:szCs w:val="21"/>
              </w:rPr>
            </w:pPr>
            <w:r w:rsidRPr="001B29D2">
              <w:rPr>
                <w:rFonts w:ascii="HGPｺﾞｼｯｸE" w:eastAsia="HGPｺﾞｼｯｸE" w:hint="eastAsia"/>
                <w:szCs w:val="21"/>
              </w:rPr>
              <w:t>16:10-18:00</w:t>
            </w:r>
          </w:p>
          <w:p w:rsidR="002C52B1" w:rsidRPr="001B29D2" w:rsidRDefault="002C52B1" w:rsidP="00AF7AA3">
            <w:pPr>
              <w:jc w:val="center"/>
              <w:rPr>
                <w:rFonts w:ascii="HGPｺﾞｼｯｸE" w:eastAsia="HGPｺﾞｼｯｸE"/>
                <w:szCs w:val="21"/>
              </w:rPr>
            </w:pPr>
            <w:r w:rsidRPr="001B29D2">
              <w:rPr>
                <w:rFonts w:ascii="HGPｺﾞｼｯｸE" w:eastAsia="HGPｺﾞｼｯｸE" w:hint="eastAsia"/>
                <w:szCs w:val="21"/>
                <w:bdr w:val="single" w:sz="4" w:space="0" w:color="auto"/>
                <w:shd w:val="clear" w:color="auto" w:fill="FFFFFF"/>
              </w:rPr>
              <w:t>一般公開</w:t>
            </w:r>
          </w:p>
        </w:tc>
        <w:tc>
          <w:tcPr>
            <w:tcW w:w="6762" w:type="dxa"/>
            <w:shd w:val="clear" w:color="auto" w:fill="FFFF00"/>
          </w:tcPr>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【統一論題パネルディスカッション】</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テーマ：グローカル時代のコーポレート・コミュニケーション戦略を深化する</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bdr w:val="single" w:sz="4" w:space="0" w:color="auto"/>
              </w:rPr>
              <w:t>パネリスト</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 xml:space="preserve">　馬越恵美子（桜美林大学教授・異文化経営学会会長）</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 xml:space="preserve">　深尾典男（長崎大学副学長・広報戦略本部長）</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 xml:space="preserve">　上野征洋（事業構想大学院大学副学長・日本広報学会副会長）</w:t>
            </w:r>
          </w:p>
          <w:p w:rsidR="002C52B1" w:rsidRPr="001B29D2" w:rsidRDefault="002C52B1" w:rsidP="00AF7AA3">
            <w:pPr>
              <w:ind w:left="1050" w:hangingChars="500" w:hanging="1050"/>
              <w:rPr>
                <w:rFonts w:ascii="HGPｺﾞｼｯｸE" w:eastAsia="HGPｺﾞｼｯｸE"/>
                <w:szCs w:val="21"/>
              </w:rPr>
            </w:pPr>
            <w:r w:rsidRPr="001B29D2">
              <w:rPr>
                <w:rFonts w:ascii="HGPｺﾞｼｯｸE" w:eastAsia="HGPｺﾞｼｯｸE" w:hint="eastAsia"/>
                <w:szCs w:val="21"/>
              </w:rPr>
              <w:t xml:space="preserve">　石原　進（JR九州相談役、九経連副会長・観光委員長）</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 xml:space="preserve">　蒲島郁夫（熊本県知事）</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bdr w:val="single" w:sz="4" w:space="0" w:color="auto"/>
              </w:rPr>
              <w:t>ファシリテーター</w:t>
            </w:r>
          </w:p>
          <w:p w:rsidR="002C52B1" w:rsidRPr="001B29D2" w:rsidRDefault="002C52B1" w:rsidP="00AF7AA3">
            <w:pPr>
              <w:rPr>
                <w:rFonts w:ascii="HGPｺﾞｼｯｸE" w:eastAsia="HGPｺﾞｼｯｸE"/>
                <w:szCs w:val="21"/>
              </w:rPr>
            </w:pPr>
            <w:r w:rsidRPr="001B29D2">
              <w:rPr>
                <w:rFonts w:ascii="HGPｺﾞｼｯｸE" w:eastAsia="HGPｺﾞｼｯｸE" w:hint="eastAsia"/>
                <w:szCs w:val="21"/>
              </w:rPr>
              <w:t xml:space="preserve">　小林寛子（東海大学 経営学部 観光ビジネス学科教授）</w:t>
            </w:r>
          </w:p>
        </w:tc>
        <w:tc>
          <w:tcPr>
            <w:tcW w:w="567" w:type="dxa"/>
          </w:tcPr>
          <w:p w:rsidR="002C52B1" w:rsidRDefault="002C52B1" w:rsidP="00AF7AA3">
            <w:pPr>
              <w:rPr>
                <w:rFonts w:ascii="HGPｺﾞｼｯｸE" w:eastAsia="HGPｺﾞｼｯｸE"/>
                <w:szCs w:val="21"/>
              </w:rPr>
            </w:pPr>
          </w:p>
          <w:p w:rsidR="002C52B1" w:rsidRDefault="002C52B1" w:rsidP="00AF7AA3">
            <w:pPr>
              <w:rPr>
                <w:rFonts w:ascii="HGPｺﾞｼｯｸE" w:eastAsia="HGPｺﾞｼｯｸE"/>
                <w:szCs w:val="21"/>
              </w:rPr>
            </w:pPr>
          </w:p>
          <w:p w:rsidR="002C52B1" w:rsidRDefault="002C52B1" w:rsidP="00AF7AA3">
            <w:pPr>
              <w:rPr>
                <w:rFonts w:ascii="HGPｺﾞｼｯｸE" w:eastAsia="HGPｺﾞｼｯｸE"/>
                <w:szCs w:val="21"/>
              </w:rPr>
            </w:pPr>
          </w:p>
          <w:p w:rsidR="002C52B1" w:rsidRDefault="002C52B1" w:rsidP="00AF7AA3">
            <w:pPr>
              <w:rPr>
                <w:rFonts w:ascii="HGPｺﾞｼｯｸE" w:eastAsia="HGPｺﾞｼｯｸE"/>
                <w:szCs w:val="21"/>
              </w:rPr>
            </w:pPr>
          </w:p>
          <w:p w:rsidR="002C52B1" w:rsidRDefault="002C52B1" w:rsidP="00AF7AA3">
            <w:pPr>
              <w:rPr>
                <w:rFonts w:ascii="HGPｺﾞｼｯｸE" w:eastAsia="HGPｺﾞｼｯｸE"/>
                <w:szCs w:val="21"/>
              </w:rPr>
            </w:pPr>
          </w:p>
          <w:p w:rsidR="002C52B1" w:rsidRPr="00BA5F17" w:rsidRDefault="002C52B1" w:rsidP="00AF7AA3">
            <w:pPr>
              <w:rPr>
                <w:rFonts w:ascii="HGPｺﾞｼｯｸE" w:eastAsia="HGPｺﾞｼｯｸE"/>
                <w:szCs w:val="21"/>
              </w:rPr>
            </w:pPr>
            <w:r>
              <w:rPr>
                <w:rFonts w:ascii="HGPｺﾞｼｯｸE" w:eastAsia="HGPｺﾞｼｯｸE" w:hint="eastAsia"/>
                <w:szCs w:val="21"/>
              </w:rPr>
              <w:t>１４</w:t>
            </w:r>
          </w:p>
        </w:tc>
      </w:tr>
      <w:tr w:rsidR="002C52B1" w:rsidRPr="00BA5F17" w:rsidTr="00AF7AA3">
        <w:tc>
          <w:tcPr>
            <w:tcW w:w="1284" w:type="dxa"/>
          </w:tcPr>
          <w:p w:rsidR="002C52B1" w:rsidRDefault="002C52B1" w:rsidP="00AF7AA3">
            <w:pPr>
              <w:rPr>
                <w:rFonts w:ascii="HGPｺﾞｼｯｸE" w:eastAsia="HGPｺﾞｼｯｸE"/>
                <w:szCs w:val="21"/>
              </w:rPr>
            </w:pPr>
          </w:p>
        </w:tc>
        <w:tc>
          <w:tcPr>
            <w:tcW w:w="6762" w:type="dxa"/>
          </w:tcPr>
          <w:p w:rsidR="002C52B1" w:rsidRDefault="002C52B1" w:rsidP="00AF7AA3">
            <w:pPr>
              <w:rPr>
                <w:rFonts w:ascii="HGPｺﾞｼｯｸE" w:eastAsia="HGPｺﾞｼｯｸE"/>
                <w:szCs w:val="21"/>
              </w:rPr>
            </w:pPr>
            <w:r>
              <w:rPr>
                <w:rFonts w:ascii="HGPｺﾞｼｯｸE" w:eastAsia="HGPｺﾞｼｯｸE" w:hint="eastAsia"/>
                <w:szCs w:val="21"/>
              </w:rPr>
              <w:t>懇親会場へ移動</w:t>
            </w:r>
          </w:p>
        </w:tc>
        <w:tc>
          <w:tcPr>
            <w:tcW w:w="567" w:type="dxa"/>
          </w:tcPr>
          <w:p w:rsidR="002C52B1" w:rsidRPr="00BA5F17" w:rsidRDefault="002C52B1" w:rsidP="00AF7AA3">
            <w:pPr>
              <w:rPr>
                <w:rFonts w:ascii="HGPｺﾞｼｯｸE" w:eastAsia="HGPｺﾞｼｯｸE"/>
                <w:szCs w:val="21"/>
              </w:rPr>
            </w:pPr>
          </w:p>
        </w:tc>
      </w:tr>
      <w:tr w:rsidR="002C52B1" w:rsidRPr="00BA5F17" w:rsidTr="00AF7AA3">
        <w:tc>
          <w:tcPr>
            <w:tcW w:w="1284" w:type="dxa"/>
          </w:tcPr>
          <w:p w:rsidR="002C52B1" w:rsidRDefault="002C52B1" w:rsidP="00AF7AA3">
            <w:pPr>
              <w:rPr>
                <w:rFonts w:ascii="HGPｺﾞｼｯｸE" w:eastAsia="HGPｺﾞｼｯｸE"/>
                <w:szCs w:val="21"/>
              </w:rPr>
            </w:pPr>
            <w:r>
              <w:rPr>
                <w:rFonts w:ascii="HGPｺﾞｼｯｸE" w:eastAsia="HGPｺﾞｼｯｸE" w:hint="eastAsia"/>
                <w:szCs w:val="21"/>
              </w:rPr>
              <w:t>18:15-19:45</w:t>
            </w:r>
          </w:p>
        </w:tc>
        <w:tc>
          <w:tcPr>
            <w:tcW w:w="6762" w:type="dxa"/>
          </w:tcPr>
          <w:p w:rsidR="002C52B1" w:rsidRDefault="002C52B1" w:rsidP="00AF7AA3">
            <w:pPr>
              <w:rPr>
                <w:rFonts w:ascii="HGPｺﾞｼｯｸE" w:eastAsia="HGPｺﾞｼｯｸE"/>
                <w:szCs w:val="21"/>
              </w:rPr>
            </w:pPr>
            <w:r>
              <w:rPr>
                <w:rFonts w:ascii="HGPｺﾞｼｯｸE" w:eastAsia="HGPｺﾞｼｯｸE" w:hint="eastAsia"/>
                <w:szCs w:val="21"/>
              </w:rPr>
              <w:t xml:space="preserve">懇親会　　　　　　　　　　　　　　　　</w:t>
            </w:r>
            <w:r w:rsidRPr="00D90234">
              <w:rPr>
                <w:rFonts w:ascii="HGPｺﾞｼｯｸE" w:eastAsia="HGPｺﾞｼｯｸE" w:hint="eastAsia"/>
                <w:sz w:val="20"/>
                <w:szCs w:val="20"/>
              </w:rPr>
              <w:t>*司会：矢野充彦（日本広報学会事務局長）</w:t>
            </w:r>
          </w:p>
          <w:p w:rsidR="002C52B1" w:rsidRDefault="002C52B1" w:rsidP="00AF7AA3">
            <w:pPr>
              <w:rPr>
                <w:rFonts w:ascii="HGPｺﾞｼｯｸE" w:eastAsia="HGPｺﾞｼｯｸE"/>
                <w:szCs w:val="21"/>
              </w:rPr>
            </w:pPr>
            <w:r>
              <w:rPr>
                <w:rFonts w:ascii="HGPｺﾞｼｯｸE" w:eastAsia="HGPｺﾞｼｯｸE" w:hint="eastAsia"/>
                <w:szCs w:val="21"/>
              </w:rPr>
              <w:t>開催校挨拶　中嶋卓雄（東海大学学長補佐）</w:t>
            </w:r>
          </w:p>
          <w:p w:rsidR="002C52B1" w:rsidRDefault="002C52B1" w:rsidP="00AF7AA3">
            <w:pPr>
              <w:ind w:left="2310" w:hangingChars="1100" w:hanging="2310"/>
              <w:rPr>
                <w:rFonts w:ascii="HGPｺﾞｼｯｸE" w:eastAsia="HGPｺﾞｼｯｸE"/>
                <w:szCs w:val="21"/>
              </w:rPr>
            </w:pPr>
            <w:r>
              <w:rPr>
                <w:rFonts w:ascii="HGPｺﾞｼｯｸE" w:eastAsia="HGPｺﾞｼｯｸE" w:hint="eastAsia"/>
                <w:szCs w:val="21"/>
              </w:rPr>
              <w:t>学会挨拶　  荻田　伍（日本広報学会会長、日本経済団体連合会副会長</w:t>
            </w:r>
          </w:p>
          <w:p w:rsidR="002C52B1" w:rsidRPr="00D12662" w:rsidRDefault="002C52B1" w:rsidP="00AF7AA3">
            <w:pPr>
              <w:ind w:leftChars="1000" w:left="2310" w:hangingChars="100" w:hanging="210"/>
              <w:rPr>
                <w:rFonts w:ascii="HGPｺﾞｼｯｸE" w:eastAsia="HGPｺﾞｼｯｸE"/>
                <w:szCs w:val="21"/>
              </w:rPr>
            </w:pPr>
            <w:r>
              <w:rPr>
                <w:rFonts w:ascii="HGPｺﾞｼｯｸE" w:eastAsia="HGPｺﾞｼｯｸE" w:hint="eastAsia"/>
                <w:szCs w:val="21"/>
              </w:rPr>
              <w:t>アサヒグループホールディングス㈱相談役）</w:t>
            </w:r>
          </w:p>
        </w:tc>
        <w:tc>
          <w:tcPr>
            <w:tcW w:w="567" w:type="dxa"/>
          </w:tcPr>
          <w:p w:rsidR="002C52B1" w:rsidRPr="00BA5F17" w:rsidRDefault="002C52B1" w:rsidP="00AF7AA3">
            <w:pPr>
              <w:rPr>
                <w:rFonts w:ascii="HGPｺﾞｼｯｸE" w:eastAsia="HGPｺﾞｼｯｸE"/>
                <w:szCs w:val="21"/>
              </w:rPr>
            </w:pPr>
          </w:p>
        </w:tc>
      </w:tr>
    </w:tbl>
    <w:p w:rsidR="002C52B1" w:rsidRPr="003A427F" w:rsidRDefault="002C52B1" w:rsidP="002C52B1">
      <w:pPr>
        <w:rPr>
          <w:rFonts w:ascii="HGPｺﾞｼｯｸE" w:eastAsia="HGPｺﾞｼｯｸE"/>
          <w:szCs w:val="21"/>
        </w:rPr>
      </w:pPr>
      <w:r>
        <w:rPr>
          <w:rFonts w:ascii="HGPｺﾞｼｯｸE" w:eastAsia="HGPｺﾞｼｯｸE" w:hint="eastAsia"/>
          <w:szCs w:val="21"/>
        </w:rPr>
        <w:lastRenderedPageBreak/>
        <w:t xml:space="preserve">第２日　１０月１９日（日）　２号館　３階、４階　</w:t>
      </w:r>
    </w:p>
    <w:p w:rsidR="002C52B1" w:rsidRDefault="002C52B1" w:rsidP="002C52B1">
      <w:pPr>
        <w:rPr>
          <w:rFonts w:ascii="HGPｺﾞｼｯｸE" w:eastAsia="HGPｺﾞｼｯｸE"/>
          <w:szCs w:val="21"/>
        </w:rPr>
      </w:pPr>
    </w:p>
    <w:p w:rsidR="002C52B1" w:rsidRPr="003A427F" w:rsidRDefault="002C52B1" w:rsidP="002C52B1">
      <w:pPr>
        <w:rPr>
          <w:rFonts w:ascii="HGPｺﾞｼｯｸE" w:eastAsia="HGPｺﾞｼｯｸE"/>
          <w:szCs w:val="21"/>
        </w:rPr>
      </w:pPr>
      <w:r w:rsidRPr="003A427F">
        <w:rPr>
          <w:rFonts w:ascii="HGPｺﾞｼｯｸE" w:eastAsia="HGPｺﾞｼｯｸE" w:hint="eastAsia"/>
          <w:szCs w:val="21"/>
        </w:rPr>
        <w:t>【</w:t>
      </w:r>
      <w:r>
        <w:rPr>
          <w:rFonts w:ascii="HGPｺﾞｼｯｸE" w:eastAsia="HGPｺﾞｼｯｸE" w:hint="eastAsia"/>
          <w:szCs w:val="21"/>
        </w:rPr>
        <w:t>第一</w:t>
      </w:r>
      <w:r w:rsidRPr="003A427F">
        <w:rPr>
          <w:rFonts w:ascii="HGPｺﾞｼｯｸE" w:eastAsia="HGPｺﾞｼｯｸE" w:hint="eastAsia"/>
          <w:szCs w:val="21"/>
        </w:rPr>
        <w:t xml:space="preserve">会場】　　　　　２号館３階　２３０３教室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6479"/>
        <w:gridCol w:w="957"/>
      </w:tblGrid>
      <w:tr w:rsidR="002C52B1" w:rsidRPr="00D24BC4" w:rsidTr="00AF7AA3">
        <w:tc>
          <w:tcPr>
            <w:tcW w:w="1284" w:type="dxa"/>
          </w:tcPr>
          <w:p w:rsidR="002C52B1" w:rsidRPr="0098667A" w:rsidRDefault="002C52B1" w:rsidP="00AF7AA3">
            <w:pPr>
              <w:ind w:firstLineChars="50" w:firstLine="105"/>
              <w:rPr>
                <w:rFonts w:ascii="HGPｺﾞｼｯｸE" w:eastAsia="HGPｺﾞｼｯｸE"/>
                <w:szCs w:val="21"/>
              </w:rPr>
            </w:pPr>
          </w:p>
        </w:tc>
        <w:tc>
          <w:tcPr>
            <w:tcW w:w="6479" w:type="dxa"/>
          </w:tcPr>
          <w:p w:rsidR="002C52B1" w:rsidRPr="00070DFC" w:rsidRDefault="002C52B1" w:rsidP="00AF7AA3">
            <w:pPr>
              <w:rPr>
                <w:rFonts w:ascii="HGPｺﾞｼｯｸE" w:eastAsia="HGPｺﾞｼｯｸE"/>
                <w:sz w:val="16"/>
                <w:szCs w:val="16"/>
                <w:shd w:val="pct15" w:color="auto" w:fill="FFFFFF"/>
              </w:rPr>
            </w:pPr>
            <w:r w:rsidRPr="00BF29BC">
              <w:rPr>
                <w:rFonts w:ascii="HGPｺﾞｼｯｸE" w:eastAsia="HGPｺﾞｼｯｸE" w:hint="eastAsia"/>
                <w:szCs w:val="21"/>
                <w:bdr w:val="single" w:sz="4" w:space="0" w:color="auto"/>
                <w:shd w:val="clear" w:color="auto" w:fill="FFFFFF"/>
              </w:rPr>
              <w:t>統一論題</w:t>
            </w:r>
            <w:r w:rsidRPr="00070DFC">
              <w:rPr>
                <w:rFonts w:ascii="HGPｺﾞｼｯｸE" w:eastAsia="HGPｺﾞｼｯｸE" w:hint="eastAsia"/>
                <w:szCs w:val="21"/>
                <w:shd w:val="pct15" w:color="auto" w:fill="FFFFFF"/>
              </w:rPr>
              <w:t xml:space="preserve">　　　　　　　　司会進行：横山勝彦（同志社大学）</w:t>
            </w:r>
          </w:p>
        </w:tc>
        <w:tc>
          <w:tcPr>
            <w:tcW w:w="957" w:type="dxa"/>
          </w:tcPr>
          <w:p w:rsidR="002C52B1" w:rsidRPr="00070DFC" w:rsidRDefault="002C52B1" w:rsidP="00AF7AA3">
            <w:pPr>
              <w:ind w:firstLineChars="100" w:firstLine="210"/>
              <w:rPr>
                <w:rFonts w:ascii="HGPｺﾞｼｯｸE" w:eastAsia="HGPｺﾞｼｯｸE"/>
                <w:szCs w:val="21"/>
              </w:rPr>
            </w:pPr>
            <w:r>
              <w:rPr>
                <w:rFonts w:ascii="HGPｺﾞｼｯｸE" w:eastAsia="HGPｺﾞｼｯｸE" w:hint="eastAsia"/>
                <w:szCs w:val="21"/>
              </w:rPr>
              <w:t>頁</w:t>
            </w:r>
          </w:p>
        </w:tc>
      </w:tr>
      <w:tr w:rsidR="002C52B1" w:rsidRPr="00D24BC4" w:rsidTr="00AF7AA3">
        <w:tc>
          <w:tcPr>
            <w:tcW w:w="1284" w:type="dxa"/>
          </w:tcPr>
          <w:p w:rsidR="002C52B1" w:rsidRPr="00D24BC4" w:rsidRDefault="002C52B1" w:rsidP="00AF7AA3">
            <w:pPr>
              <w:ind w:firstLineChars="50" w:firstLine="105"/>
              <w:rPr>
                <w:rFonts w:ascii="HGPｺﾞｼｯｸE" w:eastAsia="HGPｺﾞｼｯｸE"/>
                <w:szCs w:val="21"/>
              </w:rPr>
            </w:pPr>
            <w:r w:rsidRPr="00D24BC4">
              <w:rPr>
                <w:rFonts w:ascii="HGPｺﾞｼｯｸE" w:eastAsia="HGPｺﾞｼｯｸE" w:hint="eastAsia"/>
                <w:szCs w:val="21"/>
              </w:rPr>
              <w:t>9:30-10:00</w:t>
            </w:r>
          </w:p>
        </w:tc>
        <w:tc>
          <w:tcPr>
            <w:tcW w:w="6479" w:type="dxa"/>
          </w:tcPr>
          <w:p w:rsidR="002C52B1" w:rsidRPr="002451A4" w:rsidRDefault="002C52B1" w:rsidP="00AF7AA3">
            <w:pPr>
              <w:rPr>
                <w:rFonts w:ascii="HGPｺﾞｼｯｸE" w:eastAsia="HGPｺﾞｼｯｸE" w:hAnsi="ＭＳ Ｐゴシック" w:cs="ＭＳ Ｐゴシック"/>
                <w:sz w:val="20"/>
                <w:szCs w:val="20"/>
              </w:rPr>
            </w:pPr>
            <w:r w:rsidRPr="002451A4">
              <w:rPr>
                <w:rFonts w:ascii="HGPｺﾞｼｯｸE" w:eastAsia="HGPｺﾞｼｯｸE" w:hint="eastAsia"/>
                <w:sz w:val="18"/>
                <w:szCs w:val="18"/>
              </w:rPr>
              <w:t>【Ａ－１】</w:t>
            </w:r>
            <w:r w:rsidRPr="002451A4">
              <w:rPr>
                <w:rFonts w:ascii="HGPｺﾞｼｯｸE" w:eastAsia="HGPｺﾞｼｯｸE" w:hint="eastAsia"/>
                <w:sz w:val="20"/>
                <w:szCs w:val="20"/>
              </w:rPr>
              <w:t>グローカル時代のコーポレート・ビジュアル・コミュニケーション</w:t>
            </w:r>
            <w:r w:rsidRPr="002451A4">
              <w:rPr>
                <w:rFonts w:ascii="HGPｺﾞｼｯｸE" w:eastAsia="HGPｺﾞｼｯｸE" w:hint="eastAsia"/>
                <w:sz w:val="20"/>
                <w:szCs w:val="20"/>
              </w:rPr>
              <w:br/>
              <w:t xml:space="preserve">　　雨宮和弘（IABC日本代表）</w:t>
            </w:r>
          </w:p>
        </w:tc>
        <w:tc>
          <w:tcPr>
            <w:tcW w:w="957" w:type="dxa"/>
          </w:tcPr>
          <w:p w:rsidR="002C52B1" w:rsidRDefault="002C52B1" w:rsidP="00AF7AA3">
            <w:pPr>
              <w:ind w:firstLineChars="100" w:firstLine="210"/>
              <w:rPr>
                <w:rFonts w:ascii="HGPｺﾞｼｯｸE" w:eastAsia="HGPｺﾞｼｯｸE"/>
                <w:szCs w:val="21"/>
              </w:rPr>
            </w:pPr>
          </w:p>
          <w:p w:rsidR="002C52B1" w:rsidRPr="00D24BC4" w:rsidRDefault="002C52B1" w:rsidP="00AF7AA3">
            <w:pPr>
              <w:ind w:firstLineChars="200" w:firstLine="420"/>
              <w:rPr>
                <w:rFonts w:ascii="HGPｺﾞｼｯｸE" w:eastAsia="HGPｺﾞｼｯｸE"/>
                <w:szCs w:val="21"/>
              </w:rPr>
            </w:pPr>
            <w:r>
              <w:rPr>
                <w:rFonts w:ascii="HGPｺﾞｼｯｸE" w:eastAsia="HGPｺﾞｼｯｸE" w:hint="eastAsia"/>
                <w:szCs w:val="21"/>
              </w:rPr>
              <w:t>２０</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10:00-10:30</w:t>
            </w:r>
          </w:p>
        </w:tc>
        <w:tc>
          <w:tcPr>
            <w:tcW w:w="6479" w:type="dxa"/>
          </w:tcPr>
          <w:p w:rsidR="002C52B1" w:rsidRPr="002451A4" w:rsidRDefault="002C52B1" w:rsidP="00AF7AA3">
            <w:pPr>
              <w:rPr>
                <w:rFonts w:ascii="HGPｺﾞｼｯｸE" w:eastAsia="HGPｺﾞｼｯｸE" w:hAnsi="ＭＳ Ｐゴシック" w:cs="ＭＳ Ｐゴシック"/>
                <w:sz w:val="20"/>
                <w:szCs w:val="20"/>
              </w:rPr>
            </w:pPr>
            <w:r w:rsidRPr="002451A4">
              <w:rPr>
                <w:rFonts w:ascii="HGPｺﾞｼｯｸE" w:eastAsia="HGPｺﾞｼｯｸE" w:hint="eastAsia"/>
                <w:sz w:val="18"/>
                <w:szCs w:val="18"/>
              </w:rPr>
              <w:t>【Ａ－２】</w:t>
            </w:r>
            <w:r w:rsidRPr="002451A4">
              <w:rPr>
                <w:rFonts w:ascii="HGPｺﾞｼｯｸE" w:eastAsia="HGPｺﾞｼｯｸE" w:hint="eastAsia"/>
                <w:sz w:val="20"/>
                <w:szCs w:val="20"/>
              </w:rPr>
              <w:t>グローカル時代におけるプレイス・ブランディングと観光広報</w:t>
            </w:r>
            <w:r w:rsidRPr="002451A4">
              <w:rPr>
                <w:rFonts w:ascii="HGPｺﾞｼｯｸE" w:eastAsia="HGPｺﾞｼｯｸE" w:hint="eastAsia"/>
                <w:sz w:val="20"/>
                <w:szCs w:val="20"/>
              </w:rPr>
              <w:br/>
              <w:t xml:space="preserve">　　和田 仁（東京国際大学）</w:t>
            </w:r>
          </w:p>
        </w:tc>
        <w:tc>
          <w:tcPr>
            <w:tcW w:w="957" w:type="dxa"/>
          </w:tcPr>
          <w:p w:rsidR="002C52B1" w:rsidRDefault="002C52B1" w:rsidP="00AF7AA3">
            <w:pPr>
              <w:rPr>
                <w:rFonts w:ascii="HGPｺﾞｼｯｸE" w:eastAsia="HGPｺﾞｼｯｸE"/>
                <w:szCs w:val="21"/>
              </w:rPr>
            </w:pPr>
          </w:p>
          <w:p w:rsidR="002C52B1" w:rsidRPr="00D24BC4" w:rsidRDefault="002C52B1" w:rsidP="00AF7AA3">
            <w:pPr>
              <w:ind w:firstLineChars="200" w:firstLine="420"/>
              <w:rPr>
                <w:rFonts w:ascii="HGPｺﾞｼｯｸE" w:eastAsia="HGPｺﾞｼｯｸE"/>
                <w:szCs w:val="21"/>
              </w:rPr>
            </w:pPr>
            <w:r>
              <w:rPr>
                <w:rFonts w:ascii="HGPｺﾞｼｯｸE" w:eastAsia="HGPｺﾞｼｯｸE" w:hint="eastAsia"/>
                <w:szCs w:val="21"/>
              </w:rPr>
              <w:t>２３</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10:30-11:00</w:t>
            </w:r>
          </w:p>
        </w:tc>
        <w:tc>
          <w:tcPr>
            <w:tcW w:w="6479" w:type="dxa"/>
          </w:tcPr>
          <w:p w:rsidR="002C52B1" w:rsidRPr="002451A4" w:rsidRDefault="002C52B1" w:rsidP="00AF7AA3">
            <w:pPr>
              <w:rPr>
                <w:rFonts w:ascii="HGPｺﾞｼｯｸE" w:eastAsia="HGPｺﾞｼｯｸE" w:hAnsi="ＭＳ Ｐゴシック" w:cs="ＭＳ Ｐゴシック"/>
                <w:sz w:val="20"/>
                <w:szCs w:val="20"/>
              </w:rPr>
            </w:pPr>
            <w:r w:rsidRPr="002451A4">
              <w:rPr>
                <w:rFonts w:ascii="HGPｺﾞｼｯｸE" w:eastAsia="HGPｺﾞｼｯｸE" w:hint="eastAsia"/>
                <w:sz w:val="18"/>
                <w:szCs w:val="18"/>
              </w:rPr>
              <w:t>【Ａ－３】</w:t>
            </w:r>
            <w:r w:rsidRPr="002451A4">
              <w:rPr>
                <w:rFonts w:ascii="HGPｺﾞｼｯｸE" w:eastAsia="HGPｺﾞｼｯｸE" w:hint="eastAsia"/>
                <w:sz w:val="20"/>
                <w:szCs w:val="20"/>
              </w:rPr>
              <w:t>地域発コンテンツを核にしたグローカルＣＣ戦略</w:t>
            </w:r>
            <w:r w:rsidRPr="002451A4">
              <w:rPr>
                <w:rFonts w:ascii="HGPｺﾞｼｯｸE" w:eastAsia="HGPｺﾞｼｯｸE" w:hint="eastAsia"/>
                <w:sz w:val="20"/>
                <w:szCs w:val="20"/>
              </w:rPr>
              <w:br/>
              <w:t xml:space="preserve">　　馬渡一浩（文京学院大学）</w:t>
            </w:r>
          </w:p>
        </w:tc>
        <w:tc>
          <w:tcPr>
            <w:tcW w:w="957" w:type="dxa"/>
          </w:tcPr>
          <w:p w:rsidR="002C52B1" w:rsidRDefault="002C52B1" w:rsidP="00AF7AA3">
            <w:pPr>
              <w:rPr>
                <w:rFonts w:ascii="HGPｺﾞｼｯｸE" w:eastAsia="HGPｺﾞｼｯｸE"/>
                <w:szCs w:val="21"/>
              </w:rPr>
            </w:pPr>
          </w:p>
          <w:p w:rsidR="002C52B1" w:rsidRPr="00D24BC4" w:rsidRDefault="002C52B1" w:rsidP="00AF7AA3">
            <w:pPr>
              <w:ind w:firstLineChars="200" w:firstLine="420"/>
              <w:rPr>
                <w:rFonts w:ascii="HGPｺﾞｼｯｸE" w:eastAsia="HGPｺﾞｼｯｸE"/>
                <w:szCs w:val="21"/>
              </w:rPr>
            </w:pPr>
            <w:r>
              <w:rPr>
                <w:rFonts w:ascii="HGPｺﾞｼｯｸE" w:eastAsia="HGPｺﾞｼｯｸE" w:hint="eastAsia"/>
                <w:szCs w:val="21"/>
              </w:rPr>
              <w:t>２７</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11:00-11:30</w:t>
            </w:r>
          </w:p>
        </w:tc>
        <w:tc>
          <w:tcPr>
            <w:tcW w:w="6479" w:type="dxa"/>
          </w:tcPr>
          <w:p w:rsidR="002C52B1" w:rsidRPr="002451A4" w:rsidRDefault="002C52B1" w:rsidP="00AF7AA3">
            <w:pPr>
              <w:rPr>
                <w:rFonts w:ascii="HGPｺﾞｼｯｸE" w:eastAsia="HGPｺﾞｼｯｸE"/>
                <w:sz w:val="20"/>
                <w:szCs w:val="20"/>
              </w:rPr>
            </w:pPr>
            <w:r w:rsidRPr="002451A4">
              <w:rPr>
                <w:rFonts w:ascii="HGPｺﾞｼｯｸE" w:eastAsia="HGPｺﾞｼｯｸE" w:hint="eastAsia"/>
                <w:sz w:val="18"/>
                <w:szCs w:val="18"/>
              </w:rPr>
              <w:t>【Ａ－４】</w:t>
            </w:r>
            <w:r w:rsidRPr="002451A4">
              <w:rPr>
                <w:rFonts w:ascii="HGPｺﾞｼｯｸE" w:eastAsia="HGPｺﾞｼｯｸE" w:hint="eastAsia"/>
                <w:sz w:val="20"/>
                <w:szCs w:val="20"/>
              </w:rPr>
              <w:t>地域資源のメディア・リレーションズ</w:t>
            </w:r>
          </w:p>
          <w:p w:rsidR="002C52B1" w:rsidRPr="002451A4" w:rsidRDefault="002C52B1" w:rsidP="00AF7AA3">
            <w:pPr>
              <w:ind w:firstLineChars="400" w:firstLine="800"/>
              <w:rPr>
                <w:rFonts w:ascii="HGPｺﾞｼｯｸE" w:eastAsia="HGPｺﾞｼｯｸE" w:hAnsi="ＭＳ Ｐゴシック" w:cs="ＭＳ Ｐゴシック"/>
                <w:sz w:val="20"/>
                <w:szCs w:val="20"/>
              </w:rPr>
            </w:pPr>
            <w:r w:rsidRPr="002451A4">
              <w:rPr>
                <w:rFonts w:ascii="HGPｺﾞｼｯｸE" w:eastAsia="HGPｺﾞｼｯｸE" w:hint="eastAsia"/>
                <w:sz w:val="20"/>
                <w:szCs w:val="20"/>
              </w:rPr>
              <w:t>～ジャーナリスト／編集者のニュース素材の選択行動～</w:t>
            </w:r>
            <w:r w:rsidRPr="002451A4">
              <w:rPr>
                <w:rFonts w:ascii="HGPｺﾞｼｯｸE" w:eastAsia="HGPｺﾞｼｯｸE" w:hint="eastAsia"/>
                <w:sz w:val="20"/>
                <w:szCs w:val="20"/>
              </w:rPr>
              <w:br/>
              <w:t xml:space="preserve">　　川北眞紀子（南山大学）</w:t>
            </w:r>
          </w:p>
        </w:tc>
        <w:tc>
          <w:tcPr>
            <w:tcW w:w="957" w:type="dxa"/>
          </w:tcPr>
          <w:p w:rsidR="002C52B1" w:rsidRDefault="002C52B1" w:rsidP="00AF7AA3">
            <w:pPr>
              <w:rPr>
                <w:rFonts w:ascii="HGPｺﾞｼｯｸE" w:eastAsia="HGPｺﾞｼｯｸE"/>
                <w:szCs w:val="21"/>
              </w:rPr>
            </w:pPr>
          </w:p>
          <w:p w:rsidR="002C52B1" w:rsidRPr="00D24BC4" w:rsidRDefault="002C52B1" w:rsidP="00AF7AA3">
            <w:pPr>
              <w:ind w:firstLineChars="200" w:firstLine="420"/>
              <w:rPr>
                <w:rFonts w:ascii="HGPｺﾞｼｯｸE" w:eastAsia="HGPｺﾞｼｯｸE"/>
                <w:szCs w:val="21"/>
              </w:rPr>
            </w:pPr>
            <w:r>
              <w:rPr>
                <w:rFonts w:ascii="HGPｺﾞｼｯｸE" w:eastAsia="HGPｺﾞｼｯｸE" w:hint="eastAsia"/>
                <w:szCs w:val="21"/>
              </w:rPr>
              <w:t>３２</w:t>
            </w:r>
          </w:p>
        </w:tc>
      </w:tr>
      <w:tr w:rsidR="002C52B1" w:rsidRPr="00D24BC4" w:rsidTr="00AF7AA3">
        <w:tc>
          <w:tcPr>
            <w:tcW w:w="1284" w:type="dxa"/>
          </w:tcPr>
          <w:p w:rsidR="002C52B1" w:rsidRPr="00D24BC4" w:rsidRDefault="002C52B1" w:rsidP="00AF7AA3">
            <w:pPr>
              <w:rPr>
                <w:rFonts w:ascii="HGPｺﾞｼｯｸE" w:eastAsia="HGPｺﾞｼｯｸE"/>
                <w:szCs w:val="21"/>
              </w:rPr>
            </w:pPr>
          </w:p>
        </w:tc>
        <w:tc>
          <w:tcPr>
            <w:tcW w:w="6479" w:type="dxa"/>
          </w:tcPr>
          <w:p w:rsidR="002C52B1" w:rsidRPr="00D24BC4" w:rsidRDefault="002C52B1" w:rsidP="00AF7AA3">
            <w:pPr>
              <w:rPr>
                <w:rFonts w:ascii="HGPｺﾞｼｯｸE" w:eastAsia="HGPｺﾞｼｯｸE"/>
                <w:szCs w:val="21"/>
              </w:rPr>
            </w:pPr>
            <w:r w:rsidRPr="00BF29BC">
              <w:rPr>
                <w:rFonts w:ascii="HGPｺﾞｼｯｸE" w:eastAsia="HGPｺﾞｼｯｸE" w:hint="eastAsia"/>
                <w:szCs w:val="21"/>
                <w:bdr w:val="single" w:sz="4" w:space="0" w:color="auto"/>
                <w:shd w:val="clear" w:color="auto" w:fill="FFFFFF"/>
              </w:rPr>
              <w:t>広報理論</w:t>
            </w:r>
            <w:r w:rsidRPr="00070DFC">
              <w:rPr>
                <w:rFonts w:ascii="HGPｺﾞｼｯｸE" w:eastAsia="HGPｺﾞｼｯｸE" w:hint="eastAsia"/>
                <w:szCs w:val="21"/>
                <w:shd w:val="pct15" w:color="auto" w:fill="FFFFFF"/>
              </w:rPr>
              <w:t xml:space="preserve">  　　　　　　　司会進行：五十嵐正毅（九州産業大学）</w:t>
            </w:r>
          </w:p>
        </w:tc>
        <w:tc>
          <w:tcPr>
            <w:tcW w:w="957" w:type="dxa"/>
          </w:tcPr>
          <w:p w:rsidR="002C52B1" w:rsidRPr="00D24BC4" w:rsidRDefault="002C52B1" w:rsidP="00AF7AA3">
            <w:pPr>
              <w:rPr>
                <w:rFonts w:ascii="HGPｺﾞｼｯｸE" w:eastAsia="HGPｺﾞｼｯｸE"/>
                <w:szCs w:val="21"/>
              </w:rPr>
            </w:pP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13:00-13:30</w:t>
            </w:r>
          </w:p>
        </w:tc>
        <w:tc>
          <w:tcPr>
            <w:tcW w:w="6479" w:type="dxa"/>
          </w:tcPr>
          <w:p w:rsidR="002C52B1" w:rsidRDefault="002C52B1" w:rsidP="00AF7AA3">
            <w:pPr>
              <w:rPr>
                <w:rFonts w:ascii="HGPｺﾞｼｯｸE" w:eastAsia="HGPｺﾞｼｯｸE"/>
                <w:sz w:val="20"/>
                <w:szCs w:val="20"/>
              </w:rPr>
            </w:pPr>
            <w:r w:rsidRPr="002451A4">
              <w:rPr>
                <w:rFonts w:ascii="HGPｺﾞｼｯｸE" w:eastAsia="HGPｺﾞｼｯｸE" w:hint="eastAsia"/>
                <w:sz w:val="18"/>
                <w:szCs w:val="18"/>
              </w:rPr>
              <w:t>【Ａ－５】</w:t>
            </w:r>
            <w:r w:rsidRPr="002451A4">
              <w:rPr>
                <w:rFonts w:ascii="HGPｺﾞｼｯｸE" w:eastAsia="HGPｺﾞｼｯｸE" w:hint="eastAsia"/>
                <w:sz w:val="20"/>
                <w:szCs w:val="20"/>
              </w:rPr>
              <w:t>アイビー・リーとウォルター・トンプソンの研究</w:t>
            </w:r>
          </w:p>
          <w:p w:rsidR="002C52B1" w:rsidRPr="002451A4" w:rsidRDefault="002C52B1" w:rsidP="00AF7AA3">
            <w:pPr>
              <w:ind w:firstLineChars="450" w:firstLine="900"/>
              <w:rPr>
                <w:rFonts w:ascii="HGPｺﾞｼｯｸE" w:eastAsia="HGPｺﾞｼｯｸE" w:hAnsi="ＭＳ Ｐゴシック" w:cs="ＭＳ Ｐゴシック"/>
                <w:sz w:val="20"/>
                <w:szCs w:val="20"/>
              </w:rPr>
            </w:pPr>
            <w:r w:rsidRPr="002451A4">
              <w:rPr>
                <w:rFonts w:ascii="HGPｺﾞｼｯｸE" w:eastAsia="HGPｺﾞｼｯｸE" w:hint="eastAsia"/>
                <w:sz w:val="20"/>
                <w:szCs w:val="20"/>
              </w:rPr>
              <w:t>～広報の父と雑誌広告の父～</w:t>
            </w:r>
            <w:r w:rsidRPr="002451A4">
              <w:rPr>
                <w:rFonts w:ascii="HGPｺﾞｼｯｸE" w:eastAsia="HGPｺﾞｼｯｸE" w:hint="eastAsia"/>
                <w:sz w:val="20"/>
                <w:szCs w:val="20"/>
              </w:rPr>
              <w:br/>
              <w:t xml:space="preserve">　　村尾俊一（</w:t>
            </w:r>
            <w:r w:rsidRPr="002451A4">
              <w:rPr>
                <w:rFonts w:ascii="HGPｺﾞｼｯｸE" w:eastAsia="HGPｺﾞｼｯｸE" w:hint="eastAsia"/>
                <w:sz w:val="18"/>
                <w:szCs w:val="18"/>
              </w:rPr>
              <w:t>ニューパラダイム・マーケティング・コミュニケーション</w:t>
            </w:r>
            <w:r w:rsidRPr="002451A4">
              <w:rPr>
                <w:rFonts w:ascii="HGPｺﾞｼｯｸE" w:eastAsia="HGPｺﾞｼｯｸE" w:hint="eastAsia"/>
                <w:sz w:val="20"/>
                <w:szCs w:val="20"/>
              </w:rPr>
              <w:t>研究所）</w:t>
            </w:r>
          </w:p>
        </w:tc>
        <w:tc>
          <w:tcPr>
            <w:tcW w:w="957" w:type="dxa"/>
          </w:tcPr>
          <w:p w:rsidR="002C52B1" w:rsidRDefault="002C52B1" w:rsidP="00AF7AA3">
            <w:pPr>
              <w:rPr>
                <w:rFonts w:ascii="HGPｺﾞｼｯｸE" w:eastAsia="HGPｺﾞｼｯｸE"/>
                <w:szCs w:val="21"/>
              </w:rPr>
            </w:pPr>
          </w:p>
          <w:p w:rsidR="002C52B1" w:rsidRPr="00D24BC4" w:rsidRDefault="002C52B1" w:rsidP="00AF7AA3">
            <w:pPr>
              <w:ind w:firstLineChars="200" w:firstLine="420"/>
              <w:rPr>
                <w:rFonts w:ascii="HGPｺﾞｼｯｸE" w:eastAsia="HGPｺﾞｼｯｸE"/>
                <w:szCs w:val="21"/>
              </w:rPr>
            </w:pPr>
            <w:r>
              <w:rPr>
                <w:rFonts w:ascii="HGPｺﾞｼｯｸE" w:eastAsia="HGPｺﾞｼｯｸE" w:hint="eastAsia"/>
                <w:szCs w:val="21"/>
              </w:rPr>
              <w:t>8４</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13:30-14:00</w:t>
            </w:r>
          </w:p>
        </w:tc>
        <w:tc>
          <w:tcPr>
            <w:tcW w:w="6479" w:type="dxa"/>
          </w:tcPr>
          <w:p w:rsidR="002C52B1" w:rsidRPr="002451A4"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【Ａ－６】</w:t>
            </w:r>
            <w:r w:rsidRPr="002451A4">
              <w:rPr>
                <w:rFonts w:ascii="HGPｺﾞｼｯｸE" w:eastAsia="HGPｺﾞｼｯｸE" w:hint="eastAsia"/>
                <w:sz w:val="20"/>
                <w:szCs w:val="20"/>
              </w:rPr>
              <w:t>国際的な広報史研究の動向～1990年代以降の変化と展望～</w:t>
            </w:r>
            <w:r w:rsidRPr="002451A4">
              <w:rPr>
                <w:rFonts w:ascii="HGPｺﾞｼｯｸE" w:eastAsia="HGPｺﾞｼｯｸE" w:hint="eastAsia"/>
                <w:sz w:val="20"/>
                <w:szCs w:val="20"/>
              </w:rPr>
              <w:br/>
              <w:t xml:space="preserve">　　国枝智樹（大正大学）</w:t>
            </w:r>
          </w:p>
        </w:tc>
        <w:tc>
          <w:tcPr>
            <w:tcW w:w="957" w:type="dxa"/>
          </w:tcPr>
          <w:p w:rsidR="002C52B1" w:rsidRDefault="002C52B1" w:rsidP="00AF7AA3">
            <w:pPr>
              <w:ind w:firstLineChars="200" w:firstLine="420"/>
              <w:rPr>
                <w:rFonts w:ascii="HGPｺﾞｼｯｸE" w:eastAsia="HGPｺﾞｼｯｸE"/>
                <w:szCs w:val="21"/>
              </w:rPr>
            </w:pPr>
          </w:p>
          <w:p w:rsidR="002C52B1" w:rsidRPr="00D24BC4" w:rsidRDefault="002C52B1" w:rsidP="00AF7AA3">
            <w:pPr>
              <w:ind w:firstLineChars="200" w:firstLine="420"/>
              <w:rPr>
                <w:rFonts w:ascii="HGPｺﾞｼｯｸE" w:eastAsia="HGPｺﾞｼｯｸE"/>
                <w:szCs w:val="21"/>
              </w:rPr>
            </w:pPr>
            <w:r>
              <w:rPr>
                <w:rFonts w:ascii="HGPｺﾞｼｯｸE" w:eastAsia="HGPｺﾞｼｯｸE" w:hint="eastAsia"/>
                <w:szCs w:val="21"/>
              </w:rPr>
              <w:t>88</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14:00-14:30</w:t>
            </w:r>
          </w:p>
        </w:tc>
        <w:tc>
          <w:tcPr>
            <w:tcW w:w="6479" w:type="dxa"/>
          </w:tcPr>
          <w:p w:rsidR="002C52B1" w:rsidRDefault="002C52B1" w:rsidP="00AF7AA3">
            <w:pPr>
              <w:rPr>
                <w:rFonts w:ascii="HGPｺﾞｼｯｸE" w:eastAsia="HGPｺﾞｼｯｸE"/>
                <w:sz w:val="20"/>
                <w:szCs w:val="20"/>
              </w:rPr>
            </w:pPr>
            <w:r w:rsidRPr="002D2A89">
              <w:rPr>
                <w:rFonts w:ascii="HGPｺﾞｼｯｸE" w:eastAsia="HGPｺﾞｼｯｸE" w:hint="eastAsia"/>
                <w:sz w:val="18"/>
                <w:szCs w:val="18"/>
              </w:rPr>
              <w:t>【Ａ－７】</w:t>
            </w:r>
            <w:r w:rsidRPr="002451A4">
              <w:rPr>
                <w:rFonts w:ascii="HGPｺﾞｼｯｸE" w:eastAsia="HGPｺﾞｼｯｸE" w:hint="eastAsia"/>
                <w:sz w:val="20"/>
                <w:szCs w:val="20"/>
              </w:rPr>
              <w:t>コーポレート・レピュテ―ション測定における課題と可能性</w:t>
            </w:r>
          </w:p>
          <w:p w:rsidR="002C52B1" w:rsidRPr="002451A4" w:rsidRDefault="002C52B1" w:rsidP="00AF7AA3">
            <w:pPr>
              <w:ind w:firstLineChars="400" w:firstLine="800"/>
              <w:rPr>
                <w:rFonts w:ascii="HGPｺﾞｼｯｸE" w:eastAsia="HGPｺﾞｼｯｸE" w:hAnsi="ＭＳ Ｐゴシック" w:cs="ＭＳ Ｐゴシック"/>
                <w:sz w:val="20"/>
                <w:szCs w:val="20"/>
              </w:rPr>
            </w:pPr>
            <w:r w:rsidRPr="002451A4">
              <w:rPr>
                <w:rFonts w:ascii="HGPｺﾞｼｯｸE" w:eastAsia="HGPｺﾞｼｯｸE" w:hint="eastAsia"/>
                <w:sz w:val="20"/>
                <w:szCs w:val="20"/>
              </w:rPr>
              <w:t>～顧客ベースのコーポレート・レピュテ―ションを基にして</w:t>
            </w:r>
            <w:r>
              <w:rPr>
                <w:rFonts w:ascii="HGPｺﾞｼｯｸE" w:eastAsia="HGPｺﾞｼｯｸE" w:hint="eastAsia"/>
                <w:sz w:val="20"/>
                <w:szCs w:val="20"/>
              </w:rPr>
              <w:t>～</w:t>
            </w:r>
            <w:r w:rsidRPr="002451A4">
              <w:rPr>
                <w:rFonts w:ascii="HGPｺﾞｼｯｸE" w:eastAsia="HGPｺﾞｼｯｸE" w:hint="eastAsia"/>
                <w:sz w:val="20"/>
                <w:szCs w:val="20"/>
              </w:rPr>
              <w:br/>
              <w:t xml:space="preserve">　　広瀬盛一（東京富士大学）／円城寺敬浩（東京富士大学）</w:t>
            </w:r>
          </w:p>
        </w:tc>
        <w:tc>
          <w:tcPr>
            <w:tcW w:w="957" w:type="dxa"/>
          </w:tcPr>
          <w:p w:rsidR="002C52B1" w:rsidRDefault="002C52B1" w:rsidP="00AF7AA3">
            <w:pPr>
              <w:rPr>
                <w:rFonts w:ascii="HGPｺﾞｼｯｸE" w:eastAsia="HGPｺﾞｼｯｸE"/>
                <w:szCs w:val="21"/>
              </w:rPr>
            </w:pPr>
          </w:p>
          <w:p w:rsidR="002C52B1" w:rsidRDefault="002C52B1" w:rsidP="00AF7AA3">
            <w:pPr>
              <w:ind w:firstLineChars="200" w:firstLine="420"/>
              <w:rPr>
                <w:rFonts w:ascii="HGPｺﾞｼｯｸE" w:eastAsia="HGPｺﾞｼｯｸE"/>
                <w:szCs w:val="21"/>
              </w:rPr>
            </w:pPr>
            <w:r>
              <w:rPr>
                <w:rFonts w:ascii="HGPｺﾞｼｯｸE" w:eastAsia="HGPｺﾞｼｯｸE" w:hint="eastAsia"/>
                <w:szCs w:val="21"/>
              </w:rPr>
              <w:t>9２</w:t>
            </w:r>
          </w:p>
          <w:p w:rsidR="002C52B1" w:rsidRPr="00D24BC4" w:rsidRDefault="002C52B1" w:rsidP="00AF7AA3">
            <w:pPr>
              <w:rPr>
                <w:rFonts w:ascii="HGPｺﾞｼｯｸE" w:eastAsia="HGPｺﾞｼｯｸE"/>
                <w:szCs w:val="21"/>
              </w:rPr>
            </w:pP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14:30-15:00</w:t>
            </w:r>
          </w:p>
        </w:tc>
        <w:tc>
          <w:tcPr>
            <w:tcW w:w="6479" w:type="dxa"/>
          </w:tcPr>
          <w:p w:rsidR="002C52B1" w:rsidRPr="002451A4"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【Ａ－８】</w:t>
            </w:r>
            <w:r w:rsidRPr="002451A4">
              <w:rPr>
                <w:rFonts w:ascii="HGPｺﾞｼｯｸE" w:eastAsia="HGPｺﾞｼｯｸE" w:hint="eastAsia"/>
                <w:sz w:val="20"/>
                <w:szCs w:val="20"/>
              </w:rPr>
              <w:t>上場企業調査に見る企業広報力評価とパフォーマンス指標の考察</w:t>
            </w:r>
            <w:r w:rsidRPr="002451A4">
              <w:rPr>
                <w:rFonts w:ascii="HGPｺﾞｼｯｸE" w:eastAsia="HGPｺﾞｼｯｸE" w:hint="eastAsia"/>
                <w:sz w:val="20"/>
                <w:szCs w:val="20"/>
              </w:rPr>
              <w:br/>
              <w:t xml:space="preserve">　　北見幸一(㈱電通PR）／阪井完二（㈱電通ＰＲ）</w:t>
            </w:r>
          </w:p>
        </w:tc>
        <w:tc>
          <w:tcPr>
            <w:tcW w:w="957" w:type="dxa"/>
          </w:tcPr>
          <w:p w:rsidR="002C52B1" w:rsidRDefault="002C52B1" w:rsidP="00AF7AA3">
            <w:pPr>
              <w:rPr>
                <w:rFonts w:ascii="HGPｺﾞｼｯｸE" w:eastAsia="HGPｺﾞｼｯｸE"/>
                <w:szCs w:val="21"/>
              </w:rPr>
            </w:pPr>
          </w:p>
          <w:p w:rsidR="002C52B1" w:rsidRPr="00D24BC4" w:rsidRDefault="002C52B1" w:rsidP="00AF7AA3">
            <w:pPr>
              <w:ind w:firstLineChars="200" w:firstLine="420"/>
              <w:rPr>
                <w:rFonts w:ascii="HGPｺﾞｼｯｸE" w:eastAsia="HGPｺﾞｼｯｸE"/>
                <w:szCs w:val="21"/>
              </w:rPr>
            </w:pPr>
            <w:r>
              <w:rPr>
                <w:rFonts w:ascii="HGPｺﾞｼｯｸE" w:eastAsia="HGPｺﾞｼｯｸE" w:hint="eastAsia"/>
                <w:szCs w:val="21"/>
              </w:rPr>
              <w:t>9６</w:t>
            </w:r>
          </w:p>
        </w:tc>
      </w:tr>
    </w:tbl>
    <w:p w:rsidR="002C52B1" w:rsidRDefault="002C52B1" w:rsidP="002C52B1">
      <w:pPr>
        <w:rPr>
          <w:rFonts w:ascii="HGPｺﾞｼｯｸE" w:eastAsia="HGPｺﾞｼｯｸE"/>
          <w:szCs w:val="21"/>
        </w:rPr>
      </w:pPr>
    </w:p>
    <w:p w:rsidR="002C52B1" w:rsidRPr="003A427F" w:rsidRDefault="002C52B1" w:rsidP="002C52B1">
      <w:pPr>
        <w:rPr>
          <w:rFonts w:ascii="HGPｺﾞｼｯｸE" w:eastAsia="HGPｺﾞｼｯｸE"/>
          <w:szCs w:val="21"/>
        </w:rPr>
      </w:pPr>
      <w:r w:rsidRPr="003A427F">
        <w:rPr>
          <w:rFonts w:ascii="HGPｺﾞｼｯｸE" w:eastAsia="HGPｺﾞｼｯｸE" w:hint="eastAsia"/>
          <w:szCs w:val="21"/>
        </w:rPr>
        <w:t>【</w:t>
      </w:r>
      <w:r>
        <w:rPr>
          <w:rFonts w:ascii="HGPｺﾞｼｯｸE" w:eastAsia="HGPｺﾞｼｯｸE" w:hint="eastAsia"/>
          <w:szCs w:val="21"/>
        </w:rPr>
        <w:t>第二</w:t>
      </w:r>
      <w:r w:rsidRPr="003A427F">
        <w:rPr>
          <w:rFonts w:ascii="HGPｺﾞｼｯｸE" w:eastAsia="HGPｺﾞｼｯｸE" w:hint="eastAsia"/>
          <w:szCs w:val="21"/>
        </w:rPr>
        <w:t xml:space="preserve">会場】　　　　　２号館３階　２３０２教室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6479"/>
        <w:gridCol w:w="850"/>
      </w:tblGrid>
      <w:tr w:rsidR="002C52B1" w:rsidRPr="00D24BC4" w:rsidTr="00AF7AA3">
        <w:tc>
          <w:tcPr>
            <w:tcW w:w="1284" w:type="dxa"/>
          </w:tcPr>
          <w:p w:rsidR="002C52B1" w:rsidRPr="0098667A" w:rsidRDefault="002C52B1" w:rsidP="00AF7AA3">
            <w:pPr>
              <w:rPr>
                <w:rFonts w:ascii="HGPｺﾞｼｯｸE" w:eastAsia="HGPｺﾞｼｯｸE"/>
                <w:szCs w:val="21"/>
              </w:rPr>
            </w:pPr>
          </w:p>
        </w:tc>
        <w:tc>
          <w:tcPr>
            <w:tcW w:w="6479" w:type="dxa"/>
          </w:tcPr>
          <w:p w:rsidR="002C52B1" w:rsidRPr="00D24BC4" w:rsidRDefault="002C52B1" w:rsidP="00AF7AA3">
            <w:pPr>
              <w:rPr>
                <w:rFonts w:ascii="HGPｺﾞｼｯｸE" w:eastAsia="HGPｺﾞｼｯｸE" w:hAnsi="ＭＳ Ｐゴシック" w:cs="ＭＳ Ｐゴシック"/>
                <w:sz w:val="16"/>
                <w:szCs w:val="16"/>
              </w:rPr>
            </w:pPr>
            <w:r w:rsidRPr="00BF29BC">
              <w:rPr>
                <w:rFonts w:ascii="HGPｺﾞｼｯｸE" w:eastAsia="HGPｺﾞｼｯｸE" w:hint="eastAsia"/>
                <w:szCs w:val="21"/>
                <w:bdr w:val="single" w:sz="4" w:space="0" w:color="auto"/>
                <w:shd w:val="clear" w:color="auto" w:fill="FFFFFF"/>
              </w:rPr>
              <w:t>企業広報</w:t>
            </w:r>
            <w:r w:rsidRPr="00070DFC">
              <w:rPr>
                <w:rFonts w:ascii="HGPｺﾞｼｯｸE" w:eastAsia="HGPｺﾞｼｯｸE" w:hint="eastAsia"/>
                <w:szCs w:val="21"/>
                <w:shd w:val="pct15" w:color="auto" w:fill="FFFFFF"/>
              </w:rPr>
              <w:t xml:space="preserve">　　　　　　　　司会進行：深尾典男（長崎大学）</w:t>
            </w:r>
          </w:p>
        </w:tc>
        <w:tc>
          <w:tcPr>
            <w:tcW w:w="850" w:type="dxa"/>
          </w:tcPr>
          <w:p w:rsidR="002C52B1" w:rsidRPr="00D24BC4" w:rsidRDefault="002C52B1" w:rsidP="00AF7AA3">
            <w:pPr>
              <w:ind w:firstLineChars="400" w:firstLine="840"/>
              <w:rPr>
                <w:rFonts w:ascii="HGPｺﾞｼｯｸE" w:eastAsia="HGPｺﾞｼｯｸE"/>
                <w:szCs w:val="21"/>
              </w:rPr>
            </w:pPr>
            <w:r w:rsidRPr="00D24BC4">
              <w:rPr>
                <w:rFonts w:ascii="HGPｺﾞｼｯｸE" w:eastAsia="HGPｺﾞｼｯｸE" w:hint="eastAsia"/>
                <w:szCs w:val="21"/>
              </w:rPr>
              <w:t>頁</w:t>
            </w:r>
          </w:p>
        </w:tc>
      </w:tr>
      <w:tr w:rsidR="002C52B1" w:rsidRPr="00D24BC4" w:rsidTr="00AF7AA3">
        <w:tc>
          <w:tcPr>
            <w:tcW w:w="1284" w:type="dxa"/>
          </w:tcPr>
          <w:p w:rsidR="002C52B1" w:rsidRPr="00D24BC4" w:rsidRDefault="002C52B1" w:rsidP="00AF7AA3">
            <w:pPr>
              <w:ind w:firstLineChars="50" w:firstLine="105"/>
              <w:rPr>
                <w:rFonts w:ascii="HGPｺﾞｼｯｸE" w:eastAsia="HGPｺﾞｼｯｸE"/>
                <w:szCs w:val="21"/>
              </w:rPr>
            </w:pPr>
            <w:r w:rsidRPr="00D24BC4">
              <w:rPr>
                <w:rFonts w:ascii="HGPｺﾞｼｯｸE" w:eastAsia="HGPｺﾞｼｯｸE" w:hint="eastAsia"/>
                <w:szCs w:val="21"/>
              </w:rPr>
              <w:t>9:30-10:00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【Ｂ－１】</w:t>
            </w:r>
            <w:r w:rsidRPr="002D2A89">
              <w:rPr>
                <w:rFonts w:ascii="HGPｺﾞｼｯｸE" w:eastAsia="HGPｺﾞｼｯｸE" w:hint="eastAsia"/>
                <w:sz w:val="20"/>
                <w:szCs w:val="20"/>
              </w:rPr>
              <w:t>企業</w:t>
            </w:r>
            <w:r w:rsidRPr="002D2A89">
              <w:rPr>
                <w:rFonts w:ascii="HGPｺﾞｼｯｸE" w:eastAsia="HGPｺﾞｼｯｸE" w:hint="eastAsia"/>
                <w:sz w:val="18"/>
                <w:szCs w:val="18"/>
              </w:rPr>
              <w:t>ウェブサイト</w:t>
            </w:r>
            <w:r w:rsidRPr="002D2A89">
              <w:rPr>
                <w:rFonts w:ascii="HGPｺﾞｼｯｸE" w:eastAsia="HGPｺﾞｼｯｸE" w:hint="eastAsia"/>
                <w:sz w:val="20"/>
                <w:szCs w:val="20"/>
              </w:rPr>
              <w:t>に対する傾聴評価と消費者の情報共有意図の関係</w:t>
            </w:r>
            <w:r w:rsidRPr="002D2A89">
              <w:rPr>
                <w:rFonts w:ascii="HGPｺﾞｼｯｸE" w:eastAsia="HGPｺﾞｼｯｸE" w:hint="eastAsia"/>
                <w:sz w:val="20"/>
                <w:szCs w:val="20"/>
              </w:rPr>
              <w:br/>
              <w:t xml:space="preserve">　　松本大吾（千葉商科大学）</w:t>
            </w:r>
          </w:p>
        </w:tc>
        <w:tc>
          <w:tcPr>
            <w:tcW w:w="850" w:type="dxa"/>
          </w:tcPr>
          <w:p w:rsidR="002C52B1" w:rsidRDefault="002C52B1" w:rsidP="00AF7AA3">
            <w:pPr>
              <w:ind w:firstLineChars="100" w:firstLine="210"/>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３８</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10:00-10:30</w:t>
            </w:r>
          </w:p>
        </w:tc>
        <w:tc>
          <w:tcPr>
            <w:tcW w:w="6479" w:type="dxa"/>
          </w:tcPr>
          <w:p w:rsidR="002C52B1" w:rsidRDefault="002C52B1" w:rsidP="00AF7AA3">
            <w:pPr>
              <w:ind w:left="630" w:hangingChars="350" w:hanging="630"/>
              <w:rPr>
                <w:rFonts w:ascii="HGPｺﾞｼｯｸE" w:eastAsia="HGPｺﾞｼｯｸE"/>
                <w:sz w:val="20"/>
                <w:szCs w:val="20"/>
              </w:rPr>
            </w:pPr>
            <w:r w:rsidRPr="002D2A89">
              <w:rPr>
                <w:rFonts w:ascii="HGPｺﾞｼｯｸE" w:eastAsia="HGPｺﾞｼｯｸE" w:hint="eastAsia"/>
                <w:sz w:val="18"/>
                <w:szCs w:val="18"/>
              </w:rPr>
              <w:t>【Ｂ－２】</w:t>
            </w:r>
            <w:r w:rsidRPr="002D2A89">
              <w:rPr>
                <w:rFonts w:ascii="HGPｺﾞｼｯｸE" w:eastAsia="HGPｺﾞｼｯｸE" w:hint="eastAsia"/>
                <w:sz w:val="20"/>
                <w:szCs w:val="20"/>
              </w:rPr>
              <w:t>BtoB企業のウェブ上での広報活動におけるメッセージの一貫性に関する考察</w:t>
            </w:r>
          </w:p>
          <w:p w:rsidR="002C52B1" w:rsidRPr="002D2A89" w:rsidRDefault="002C52B1" w:rsidP="00AF7AA3">
            <w:pPr>
              <w:ind w:leftChars="100" w:left="710" w:hangingChars="250" w:hanging="500"/>
              <w:rPr>
                <w:rFonts w:ascii="HGPｺﾞｼｯｸE" w:eastAsia="HGPｺﾞｼｯｸE" w:hAnsi="ＭＳ Ｐゴシック" w:cs="ＭＳ Ｐゴシック"/>
                <w:sz w:val="20"/>
                <w:szCs w:val="20"/>
              </w:rPr>
            </w:pPr>
            <w:r w:rsidRPr="002D2A89">
              <w:rPr>
                <w:rFonts w:ascii="HGPｺﾞｼｯｸE" w:eastAsia="HGPｺﾞｼｯｸE" w:hint="eastAsia"/>
                <w:sz w:val="20"/>
                <w:szCs w:val="20"/>
              </w:rPr>
              <w:t>須田比奈子（北海道大学大学院）</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４２</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10:30-11:00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【Ｂ－３】</w:t>
            </w:r>
            <w:r w:rsidRPr="002D2A89">
              <w:rPr>
                <w:rFonts w:ascii="HGPｺﾞｼｯｸE" w:eastAsia="HGPｺﾞｼｯｸE" w:hint="eastAsia"/>
                <w:sz w:val="20"/>
                <w:szCs w:val="20"/>
              </w:rPr>
              <w:t>BtoB企業におけるコーポレート・コミュニケーションの実証研究</w:t>
            </w:r>
            <w:r w:rsidRPr="002D2A89">
              <w:rPr>
                <w:rFonts w:ascii="HGPｺﾞｼｯｸE" w:eastAsia="HGPｺﾞｼｯｸE" w:hint="eastAsia"/>
                <w:sz w:val="20"/>
                <w:szCs w:val="20"/>
              </w:rPr>
              <w:br/>
              <w:t xml:space="preserve">　　</w:t>
            </w:r>
            <w:r>
              <w:rPr>
                <w:rFonts w:ascii="HGPｺﾞｼｯｸE" w:eastAsia="HGPｺﾞｼｯｸE" w:hint="eastAsia"/>
                <w:sz w:val="20"/>
                <w:szCs w:val="20"/>
              </w:rPr>
              <w:t>山﨑</w:t>
            </w:r>
            <w:r w:rsidRPr="002D2A89">
              <w:rPr>
                <w:rFonts w:ascii="HGPｺﾞｼｯｸE" w:eastAsia="HGPｺﾞｼｯｸE" w:hint="eastAsia"/>
                <w:sz w:val="20"/>
                <w:szCs w:val="20"/>
              </w:rPr>
              <w:t>方義（京都産業大学大学院）</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４7</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11:00-11:30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【Ｂ－４】</w:t>
            </w:r>
            <w:r w:rsidRPr="002D2A89">
              <w:rPr>
                <w:rFonts w:ascii="HGPｺﾞｼｯｸE" w:eastAsia="HGPｺﾞｼｯｸE" w:hint="eastAsia"/>
                <w:sz w:val="20"/>
                <w:szCs w:val="20"/>
              </w:rPr>
              <w:t>ＣＣ時代のインターナル・コミュニケーション</w:t>
            </w:r>
            <w:r w:rsidRPr="002D2A89">
              <w:rPr>
                <w:rFonts w:ascii="HGPｺﾞｼｯｸE" w:eastAsia="HGPｺﾞｼｯｸE" w:hint="eastAsia"/>
                <w:sz w:val="20"/>
                <w:szCs w:val="20"/>
              </w:rPr>
              <w:br/>
            </w:r>
            <w:r>
              <w:rPr>
                <w:rFonts w:ascii="HGPｺﾞｼｯｸE" w:eastAsia="HGPｺﾞｼｯｸE" w:hint="eastAsia"/>
                <w:sz w:val="20"/>
                <w:szCs w:val="20"/>
              </w:rPr>
              <w:t xml:space="preserve">　　佐桑 </w:t>
            </w:r>
            <w:r w:rsidRPr="002D2A89">
              <w:rPr>
                <w:rFonts w:ascii="HGPｺﾞｼｯｸE" w:eastAsia="HGPｺﾞｼｯｸE" w:hint="eastAsia"/>
                <w:sz w:val="20"/>
                <w:szCs w:val="20"/>
              </w:rPr>
              <w:t>徹（</w:t>
            </w:r>
            <w:r w:rsidRPr="002D2A89">
              <w:rPr>
                <w:rFonts w:ascii="HGPｺﾞｼｯｸE" w:eastAsia="HGPｺﾞｼｯｸE" w:hint="eastAsia"/>
                <w:sz w:val="16"/>
                <w:szCs w:val="16"/>
              </w:rPr>
              <w:t>(一財）</w:t>
            </w:r>
            <w:r w:rsidRPr="002D2A89">
              <w:rPr>
                <w:rFonts w:ascii="HGPｺﾞｼｯｸE" w:eastAsia="HGPｺﾞｼｯｸE" w:hint="eastAsia"/>
                <w:sz w:val="20"/>
                <w:szCs w:val="20"/>
              </w:rPr>
              <w:t>経済広報</w:t>
            </w:r>
            <w:r w:rsidRPr="002D2A89">
              <w:rPr>
                <w:rFonts w:ascii="HGPｺﾞｼｯｸE" w:eastAsia="HGPｺﾞｼｯｸE" w:hint="eastAsia"/>
                <w:sz w:val="18"/>
                <w:szCs w:val="18"/>
              </w:rPr>
              <w:t>センター</w:t>
            </w:r>
            <w:r w:rsidRPr="002D2A89">
              <w:rPr>
                <w:rFonts w:ascii="HGPｺﾞｼｯｸE" w:eastAsia="HGPｺﾞｼｯｸE" w:hint="eastAsia"/>
                <w:sz w:val="20"/>
                <w:szCs w:val="20"/>
              </w:rPr>
              <w:t>）／鈴木恵理（</w:t>
            </w:r>
            <w:r w:rsidRPr="002D2A89">
              <w:rPr>
                <w:rFonts w:ascii="HGPｺﾞｼｯｸE" w:eastAsia="HGPｺﾞｼｯｸE" w:hint="eastAsia"/>
                <w:sz w:val="16"/>
                <w:szCs w:val="16"/>
              </w:rPr>
              <w:t>(一財)</w:t>
            </w:r>
            <w:r w:rsidRPr="002D2A89">
              <w:rPr>
                <w:rFonts w:ascii="HGPｺﾞｼｯｸE" w:eastAsia="HGPｺﾞｼｯｸE" w:hint="eastAsia"/>
                <w:sz w:val="20"/>
                <w:szCs w:val="20"/>
              </w:rPr>
              <w:t>経済広報</w:t>
            </w:r>
            <w:r w:rsidRPr="002D2A89">
              <w:rPr>
                <w:rFonts w:ascii="HGPｺﾞｼｯｸE" w:eastAsia="HGPｺﾞｼｯｸE" w:hint="eastAsia"/>
                <w:sz w:val="18"/>
                <w:szCs w:val="18"/>
              </w:rPr>
              <w:t>センター</w:t>
            </w:r>
            <w:r w:rsidRPr="002D2A89">
              <w:rPr>
                <w:rFonts w:ascii="HGPｺﾞｼｯｸE" w:eastAsia="HGPｺﾞｼｯｸE" w:hint="eastAsia"/>
                <w:sz w:val="20"/>
                <w:szCs w:val="20"/>
              </w:rPr>
              <w:t>）</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５１</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11:30-12:00</w:t>
            </w:r>
          </w:p>
        </w:tc>
        <w:tc>
          <w:tcPr>
            <w:tcW w:w="6479" w:type="dxa"/>
          </w:tcPr>
          <w:p w:rsidR="002C52B1" w:rsidRDefault="002C52B1" w:rsidP="00AF7AA3">
            <w:pPr>
              <w:rPr>
                <w:rFonts w:ascii="HGPｺﾞｼｯｸE" w:eastAsia="HGPｺﾞｼｯｸE"/>
                <w:sz w:val="20"/>
                <w:szCs w:val="20"/>
              </w:rPr>
            </w:pPr>
            <w:r w:rsidRPr="002D2A89">
              <w:rPr>
                <w:rFonts w:ascii="HGPｺﾞｼｯｸE" w:eastAsia="HGPｺﾞｼｯｸE" w:hint="eastAsia"/>
                <w:sz w:val="18"/>
                <w:szCs w:val="18"/>
              </w:rPr>
              <w:t>【Ｂ－５】</w:t>
            </w:r>
            <w:r w:rsidRPr="002D2A89">
              <w:rPr>
                <w:rFonts w:ascii="HGPｺﾞｼｯｸE" w:eastAsia="HGPｺﾞｼｯｸE" w:hint="eastAsia"/>
                <w:sz w:val="20"/>
                <w:szCs w:val="20"/>
              </w:rPr>
              <w:t>主要企業のインターナル・コミュニケーションの現状と課題</w:t>
            </w:r>
          </w:p>
          <w:p w:rsidR="002C52B1" w:rsidRPr="002D2A89" w:rsidRDefault="002C52B1" w:rsidP="00AF7AA3">
            <w:pPr>
              <w:ind w:firstLineChars="100" w:firstLine="200"/>
              <w:rPr>
                <w:rFonts w:ascii="HGPｺﾞｼｯｸE" w:eastAsia="HGPｺﾞｼｯｸE"/>
                <w:sz w:val="20"/>
                <w:szCs w:val="20"/>
              </w:rPr>
            </w:pPr>
            <w:r w:rsidRPr="002D2A89">
              <w:rPr>
                <w:rFonts w:ascii="HGPｺﾞｼｯｸE" w:eastAsia="HGPｺﾞｼｯｸE" w:hint="eastAsia"/>
                <w:sz w:val="20"/>
                <w:szCs w:val="20"/>
              </w:rPr>
              <w:t>清水正道（日本広報学会）／山村公一（㈱メディアゲイン）</w:t>
            </w:r>
          </w:p>
          <w:p w:rsidR="002C52B1" w:rsidRDefault="002C52B1" w:rsidP="00AF7AA3">
            <w:pPr>
              <w:ind w:firstLineChars="100" w:firstLine="200"/>
              <w:rPr>
                <w:rFonts w:ascii="HGPｺﾞｼｯｸE" w:eastAsia="HGPｺﾞｼｯｸE"/>
                <w:sz w:val="20"/>
                <w:szCs w:val="20"/>
              </w:rPr>
            </w:pPr>
            <w:r w:rsidRPr="002D2A89">
              <w:rPr>
                <w:rFonts w:ascii="HGPｺﾞｼｯｸE" w:eastAsia="HGPｺﾞｼｯｸE" w:hint="eastAsia"/>
                <w:sz w:val="20"/>
                <w:szCs w:val="20"/>
              </w:rPr>
              <w:t>斎藤智文（組織と働きがい研究所）／</w:t>
            </w:r>
          </w:p>
          <w:p w:rsidR="002C52B1" w:rsidRPr="002D2A89" w:rsidRDefault="002C52B1" w:rsidP="00AF7AA3">
            <w:pPr>
              <w:ind w:firstLineChars="100" w:firstLine="200"/>
              <w:rPr>
                <w:rFonts w:ascii="HGPｺﾞｼｯｸE" w:eastAsia="HGPｺﾞｼｯｸE"/>
                <w:sz w:val="20"/>
                <w:szCs w:val="20"/>
              </w:rPr>
            </w:pPr>
            <w:r w:rsidRPr="002D2A89">
              <w:rPr>
                <w:rFonts w:ascii="HGPｺﾞｼｯｸE" w:eastAsia="HGPｺﾞｼｯｸE" w:hint="eastAsia"/>
                <w:sz w:val="20"/>
                <w:szCs w:val="20"/>
              </w:rPr>
              <w:t>雨宮和弘（ｸﾛｽﾒﾃﾞｨｱ･ｺﾐｭﾆｹｰｼｮﾝｽﾞ㈱）／北見幸一（㈱電通ＰＲ）</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５５</w:t>
            </w:r>
          </w:p>
        </w:tc>
      </w:tr>
      <w:tr w:rsidR="002C52B1" w:rsidRPr="00D24BC4" w:rsidTr="00AF7AA3">
        <w:tc>
          <w:tcPr>
            <w:tcW w:w="1284" w:type="dxa"/>
          </w:tcPr>
          <w:p w:rsidR="002C52B1" w:rsidRPr="00D24BC4" w:rsidRDefault="002C52B1" w:rsidP="00AF7AA3">
            <w:pPr>
              <w:rPr>
                <w:rFonts w:ascii="HGPｺﾞｼｯｸE" w:eastAsia="HGPｺﾞｼｯｸE"/>
                <w:szCs w:val="21"/>
              </w:rPr>
            </w:pPr>
          </w:p>
        </w:tc>
        <w:tc>
          <w:tcPr>
            <w:tcW w:w="6479" w:type="dxa"/>
          </w:tcPr>
          <w:p w:rsidR="002C52B1" w:rsidRPr="00D24BC4" w:rsidRDefault="002C52B1" w:rsidP="00AF7AA3">
            <w:pPr>
              <w:rPr>
                <w:rFonts w:ascii="HGPｺﾞｼｯｸE" w:eastAsia="HGPｺﾞｼｯｸE"/>
                <w:szCs w:val="21"/>
              </w:rPr>
            </w:pPr>
            <w:r w:rsidRPr="00BF29BC">
              <w:rPr>
                <w:rFonts w:ascii="HGPｺﾞｼｯｸE" w:eastAsia="HGPｺﾞｼｯｸE" w:hint="eastAsia"/>
                <w:szCs w:val="21"/>
                <w:bdr w:val="single" w:sz="4" w:space="0" w:color="auto"/>
                <w:shd w:val="clear" w:color="auto" w:fill="FFFFFF"/>
              </w:rPr>
              <w:t>広報人材</w:t>
            </w:r>
            <w:r w:rsidRPr="00070DFC">
              <w:rPr>
                <w:rFonts w:ascii="HGPｺﾞｼｯｸE" w:eastAsia="HGPｺﾞｼｯｸE" w:hint="eastAsia"/>
                <w:szCs w:val="21"/>
                <w:shd w:val="pct15" w:color="auto" w:fill="FFFFFF"/>
              </w:rPr>
              <w:t xml:space="preserve">  　　　　　　　司会進行：宮部潤一郎（北海道大学）</w:t>
            </w:r>
          </w:p>
        </w:tc>
        <w:tc>
          <w:tcPr>
            <w:tcW w:w="850" w:type="dxa"/>
          </w:tcPr>
          <w:p w:rsidR="002C52B1" w:rsidRPr="00D24BC4" w:rsidRDefault="002C52B1" w:rsidP="00AF7AA3">
            <w:pPr>
              <w:rPr>
                <w:rFonts w:ascii="HGPｺﾞｼｯｸE" w:eastAsia="HGPｺﾞｼｯｸE"/>
                <w:szCs w:val="21"/>
              </w:rPr>
            </w:pP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13:00-13:30</w:t>
            </w:r>
          </w:p>
        </w:tc>
        <w:tc>
          <w:tcPr>
            <w:tcW w:w="6479" w:type="dxa"/>
          </w:tcPr>
          <w:p w:rsidR="002C52B1" w:rsidRDefault="002C52B1" w:rsidP="00AF7AA3">
            <w:pPr>
              <w:rPr>
                <w:rFonts w:ascii="HGPｺﾞｼｯｸE" w:eastAsia="HGPｺﾞｼｯｸE"/>
                <w:sz w:val="20"/>
                <w:szCs w:val="20"/>
              </w:rPr>
            </w:pPr>
            <w:r w:rsidRPr="002D2A89">
              <w:rPr>
                <w:rFonts w:ascii="HGPｺﾞｼｯｸE" w:eastAsia="HGPｺﾞｼｯｸE" w:hint="eastAsia"/>
                <w:sz w:val="18"/>
                <w:szCs w:val="18"/>
              </w:rPr>
              <w:t>【Ｂ－６】</w:t>
            </w:r>
            <w:r>
              <w:rPr>
                <w:rFonts w:ascii="HGPｺﾞｼｯｸE" w:eastAsia="HGPｺﾞｼｯｸE" w:hint="eastAsia"/>
                <w:sz w:val="20"/>
                <w:szCs w:val="20"/>
              </w:rPr>
              <w:t>最近の事例研究：大学の危機管理広報</w:t>
            </w:r>
          </w:p>
          <w:p w:rsidR="002C52B1" w:rsidRPr="002D2A89" w:rsidRDefault="002C52B1" w:rsidP="00AF7AA3">
            <w:pPr>
              <w:ind w:firstLineChars="400" w:firstLine="800"/>
              <w:rPr>
                <w:rFonts w:ascii="HGPｺﾞｼｯｸE" w:eastAsia="HGPｺﾞｼｯｸE" w:hAnsi="ＭＳ Ｐゴシック" w:cs="ＭＳ Ｐゴシック"/>
                <w:sz w:val="20"/>
                <w:szCs w:val="20"/>
              </w:rPr>
            </w:pPr>
            <w:r>
              <w:rPr>
                <w:rFonts w:ascii="HGPｺﾞｼｯｸE" w:eastAsia="HGPｺﾞｼｯｸE" w:hint="eastAsia"/>
                <w:sz w:val="20"/>
                <w:szCs w:val="20"/>
              </w:rPr>
              <w:t>～他社の失敗を他山の石に～</w:t>
            </w:r>
            <w:r w:rsidRPr="002D2A89">
              <w:rPr>
                <w:rFonts w:ascii="HGPｺﾞｼｯｸE" w:eastAsia="HGPｺﾞｼｯｸE" w:hint="eastAsia"/>
                <w:sz w:val="20"/>
                <w:szCs w:val="20"/>
              </w:rPr>
              <w:br/>
              <w:t xml:space="preserve">　　江良嘉則（㈱エイレックス）</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１０１</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13:30-14:00</w:t>
            </w:r>
          </w:p>
        </w:tc>
        <w:tc>
          <w:tcPr>
            <w:tcW w:w="6479" w:type="dxa"/>
          </w:tcPr>
          <w:p w:rsidR="002C52B1" w:rsidRPr="002D2A89" w:rsidRDefault="002C52B1" w:rsidP="00AF7AA3">
            <w:pPr>
              <w:ind w:left="540" w:hangingChars="300" w:hanging="540"/>
              <w:rPr>
                <w:rFonts w:ascii="HGPｺﾞｼｯｸE" w:eastAsia="HGPｺﾞｼｯｸE"/>
                <w:sz w:val="20"/>
                <w:szCs w:val="20"/>
              </w:rPr>
            </w:pPr>
            <w:r w:rsidRPr="002D2A89">
              <w:rPr>
                <w:rFonts w:ascii="HGPｺﾞｼｯｸE" w:eastAsia="HGPｺﾞｼｯｸE" w:hint="eastAsia"/>
                <w:sz w:val="18"/>
                <w:szCs w:val="18"/>
              </w:rPr>
              <w:t>【Ｂ－７】</w:t>
            </w:r>
            <w:r w:rsidRPr="002D2A89">
              <w:rPr>
                <w:rFonts w:ascii="HGPｺﾞｼｯｸE" w:eastAsia="HGPｺﾞｼｯｸE" w:hint="eastAsia"/>
                <w:sz w:val="20"/>
                <w:szCs w:val="20"/>
              </w:rPr>
              <w:t>組織におけるコーポレート・コミュニケーション機能の必要性</w:t>
            </w:r>
          </w:p>
          <w:p w:rsidR="002C52B1" w:rsidRPr="002D2A89" w:rsidRDefault="002C52B1" w:rsidP="00AF7AA3">
            <w:pPr>
              <w:ind w:leftChars="300" w:left="630" w:firstLineChars="100" w:firstLine="200"/>
              <w:rPr>
                <w:rFonts w:ascii="HGPｺﾞｼｯｸE" w:eastAsia="HGPｺﾞｼｯｸE"/>
                <w:sz w:val="20"/>
                <w:szCs w:val="20"/>
              </w:rPr>
            </w:pPr>
            <w:r w:rsidRPr="002D2A89">
              <w:rPr>
                <w:rFonts w:ascii="HGPｺﾞｼｯｸE" w:eastAsia="HGPｺﾞｼｯｸE" w:hint="eastAsia"/>
                <w:sz w:val="20"/>
                <w:szCs w:val="20"/>
              </w:rPr>
              <w:t>～広報人材と大学スポーツサークル人材の類似性を視点に</w:t>
            </w:r>
            <w:r>
              <w:rPr>
                <w:rFonts w:ascii="HGPｺﾞｼｯｸE" w:eastAsia="HGPｺﾞｼｯｸE" w:hint="eastAsia"/>
                <w:sz w:val="20"/>
                <w:szCs w:val="20"/>
              </w:rPr>
              <w:t>～</w:t>
            </w:r>
          </w:p>
          <w:p w:rsidR="002C52B1" w:rsidRPr="002D2A89" w:rsidRDefault="002C52B1" w:rsidP="00AF7AA3">
            <w:pPr>
              <w:ind w:firstLineChars="150" w:firstLine="300"/>
              <w:rPr>
                <w:rFonts w:ascii="HGPｺﾞｼｯｸE" w:eastAsia="HGPｺﾞｼｯｸE" w:hAnsi="ＭＳ Ｐゴシック" w:cs="ＭＳ Ｐゴシック"/>
                <w:sz w:val="20"/>
                <w:szCs w:val="20"/>
              </w:rPr>
            </w:pPr>
            <w:r w:rsidRPr="002D2A89">
              <w:rPr>
                <w:rFonts w:ascii="HGPｺﾞｼｯｸE" w:eastAsia="HGPｺﾞｼｯｸE" w:hint="eastAsia"/>
                <w:sz w:val="20"/>
                <w:szCs w:val="20"/>
              </w:rPr>
              <w:t>米村真悟（同志社大学大学院）／ 横山勝彦（同志社大学）</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１０５</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14:00-14:30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【Ｂ－８】</w:t>
            </w:r>
            <w:r w:rsidRPr="002D2A89">
              <w:rPr>
                <w:rFonts w:ascii="HGPｺﾞｼｯｸE" w:eastAsia="HGPｺﾞｼｯｸE" w:hint="eastAsia"/>
                <w:sz w:val="20"/>
                <w:szCs w:val="20"/>
              </w:rPr>
              <w:t>運動部活動の広報機能～広報人材としての価値を視点に～</w:t>
            </w:r>
            <w:r w:rsidRPr="002D2A89">
              <w:rPr>
                <w:rFonts w:ascii="HGPｺﾞｼｯｸE" w:eastAsia="HGPｺﾞｼｯｸE" w:hint="eastAsia"/>
                <w:sz w:val="20"/>
                <w:szCs w:val="20"/>
              </w:rPr>
              <w:br/>
              <w:t xml:space="preserve">　　黒澤寛己（塔南高等学校）／　横山勝彦（同志社大学）</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１０９</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14:30-15:00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【Ｂ－９】</w:t>
            </w:r>
            <w:r w:rsidRPr="002D2A89">
              <w:rPr>
                <w:rFonts w:ascii="HGPｺﾞｼｯｸE" w:eastAsia="HGPｺﾞｼｯｸE" w:hint="eastAsia"/>
                <w:sz w:val="20"/>
                <w:szCs w:val="20"/>
              </w:rPr>
              <w:t>日本の高等教育機関における広報教育の現状と課題</w:t>
            </w:r>
            <w:r w:rsidRPr="002D2A89">
              <w:rPr>
                <w:rFonts w:ascii="HGPｺﾞｼｯｸE" w:eastAsia="HGPｺﾞｼｯｸE" w:hint="eastAsia"/>
                <w:sz w:val="20"/>
                <w:szCs w:val="20"/>
              </w:rPr>
              <w:br/>
              <w:t xml:space="preserve">　　伊吹勇亮（京都産業大学）</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１１３</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15:00-15:30</w:t>
            </w:r>
          </w:p>
        </w:tc>
        <w:tc>
          <w:tcPr>
            <w:tcW w:w="6479" w:type="dxa"/>
          </w:tcPr>
          <w:p w:rsidR="002C52B1" w:rsidRPr="002D2A89" w:rsidRDefault="002C52B1" w:rsidP="00AF7AA3">
            <w:pPr>
              <w:rPr>
                <w:rFonts w:ascii="HGPｺﾞｼｯｸE" w:eastAsia="HGPｺﾞｼｯｸE"/>
                <w:sz w:val="20"/>
                <w:szCs w:val="20"/>
              </w:rPr>
            </w:pPr>
            <w:r w:rsidRPr="002D2A89">
              <w:rPr>
                <w:rFonts w:ascii="HGPｺﾞｼｯｸE" w:eastAsia="HGPｺﾞｼｯｸE" w:hint="eastAsia"/>
                <w:sz w:val="18"/>
                <w:szCs w:val="18"/>
              </w:rPr>
              <w:t>【Ｂ－10】</w:t>
            </w:r>
            <w:r w:rsidRPr="002D2A89">
              <w:rPr>
                <w:rFonts w:ascii="HGPｺﾞｼｯｸE" w:eastAsia="HGPｺﾞｼｯｸE" w:hint="eastAsia"/>
                <w:sz w:val="20"/>
                <w:szCs w:val="20"/>
              </w:rPr>
              <w:t>時限型広報マネージャーに求められる能力要件の試案</w:t>
            </w:r>
          </w:p>
          <w:p w:rsidR="002C52B1" w:rsidRPr="002D2A89" w:rsidRDefault="002C52B1" w:rsidP="00AF7AA3">
            <w:pPr>
              <w:ind w:firstLineChars="400" w:firstLine="800"/>
              <w:rPr>
                <w:rFonts w:ascii="HGPｺﾞｼｯｸE" w:eastAsia="HGPｺﾞｼｯｸE" w:hAnsi="ＭＳ Ｐゴシック" w:cs="ＭＳ Ｐゴシック"/>
                <w:sz w:val="20"/>
                <w:szCs w:val="20"/>
              </w:rPr>
            </w:pPr>
            <w:r w:rsidRPr="002D2A89">
              <w:rPr>
                <w:rFonts w:ascii="HGPｺﾞｼｯｸE" w:eastAsia="HGPｺﾞｼｯｸE" w:hint="eastAsia"/>
                <w:sz w:val="20"/>
                <w:szCs w:val="20"/>
              </w:rPr>
              <w:t>～人事異動を前提にした広報マネージャー育成に関する考察～</w:t>
            </w:r>
            <w:r w:rsidRPr="002D2A89">
              <w:rPr>
                <w:rFonts w:ascii="HGPｺﾞｼｯｸE" w:eastAsia="HGPｺﾞｼｯｸE" w:hint="eastAsia"/>
                <w:sz w:val="20"/>
                <w:szCs w:val="20"/>
              </w:rPr>
              <w:br/>
              <w:t xml:space="preserve">　　秋山和久（ｸﾛｽﾒﾃﾞｨｱ･ｺﾐｭﾆｹｰｼｮﾝｽﾞ㈱）</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１１7</w:t>
            </w:r>
          </w:p>
        </w:tc>
      </w:tr>
    </w:tbl>
    <w:p w:rsidR="002C52B1" w:rsidRDefault="002C52B1" w:rsidP="002C52B1">
      <w:pPr>
        <w:rPr>
          <w:rFonts w:ascii="HGPｺﾞｼｯｸE" w:eastAsia="HGPｺﾞｼｯｸE"/>
          <w:szCs w:val="21"/>
        </w:rPr>
      </w:pPr>
    </w:p>
    <w:p w:rsidR="002C52B1" w:rsidRPr="003A427F" w:rsidRDefault="002C52B1" w:rsidP="002C52B1">
      <w:pPr>
        <w:rPr>
          <w:rFonts w:ascii="HGPｺﾞｼｯｸE" w:eastAsia="HGPｺﾞｼｯｸE"/>
          <w:szCs w:val="21"/>
        </w:rPr>
      </w:pPr>
      <w:r w:rsidRPr="003A427F">
        <w:rPr>
          <w:rFonts w:ascii="HGPｺﾞｼｯｸE" w:eastAsia="HGPｺﾞｼｯｸE" w:hint="eastAsia"/>
          <w:szCs w:val="21"/>
        </w:rPr>
        <w:t>【</w:t>
      </w:r>
      <w:r>
        <w:rPr>
          <w:rFonts w:ascii="HGPｺﾞｼｯｸE" w:eastAsia="HGPｺﾞｼｯｸE" w:hint="eastAsia"/>
          <w:szCs w:val="21"/>
        </w:rPr>
        <w:t>第三</w:t>
      </w:r>
      <w:r w:rsidRPr="003A427F">
        <w:rPr>
          <w:rFonts w:ascii="HGPｺﾞｼｯｸE" w:eastAsia="HGPｺﾞｼｯｸE" w:hint="eastAsia"/>
          <w:szCs w:val="21"/>
        </w:rPr>
        <w:t xml:space="preserve">会場】　　　　　　２号館３階　２３０４教室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6479"/>
        <w:gridCol w:w="850"/>
      </w:tblGrid>
      <w:tr w:rsidR="002C52B1" w:rsidRPr="00D24BC4" w:rsidTr="00AF7AA3">
        <w:tc>
          <w:tcPr>
            <w:tcW w:w="1284" w:type="dxa"/>
          </w:tcPr>
          <w:p w:rsidR="002C52B1" w:rsidRPr="0098667A" w:rsidRDefault="002C52B1" w:rsidP="00AF7AA3">
            <w:pPr>
              <w:rPr>
                <w:rFonts w:ascii="HGPｺﾞｼｯｸE" w:eastAsia="HGPｺﾞｼｯｸE"/>
                <w:szCs w:val="21"/>
              </w:rPr>
            </w:pPr>
          </w:p>
        </w:tc>
        <w:tc>
          <w:tcPr>
            <w:tcW w:w="6479" w:type="dxa"/>
          </w:tcPr>
          <w:p w:rsidR="002C52B1" w:rsidRPr="00D24BC4" w:rsidRDefault="002C52B1" w:rsidP="00AF7AA3">
            <w:pPr>
              <w:rPr>
                <w:rFonts w:ascii="HGPｺﾞｼｯｸE" w:eastAsia="HGPｺﾞｼｯｸE" w:hAnsi="ＭＳ Ｐゴシック" w:cs="ＭＳ Ｐゴシック"/>
                <w:sz w:val="16"/>
                <w:szCs w:val="16"/>
              </w:rPr>
            </w:pPr>
            <w:r w:rsidRPr="00BF29BC">
              <w:rPr>
                <w:rFonts w:ascii="HGPｺﾞｼｯｸE" w:eastAsia="HGPｺﾞｼｯｸE" w:hint="eastAsia"/>
                <w:szCs w:val="21"/>
                <w:bdr w:val="single" w:sz="4" w:space="0" w:color="auto"/>
                <w:shd w:val="clear" w:color="auto" w:fill="FFFFFF"/>
              </w:rPr>
              <w:t>行政広報</w:t>
            </w:r>
            <w:r w:rsidRPr="00070DFC">
              <w:rPr>
                <w:rFonts w:ascii="HGPｺﾞｼｯｸE" w:eastAsia="HGPｺﾞｼｯｸE" w:hint="eastAsia"/>
                <w:szCs w:val="21"/>
                <w:shd w:val="pct15" w:color="auto" w:fill="FFFFFF"/>
              </w:rPr>
              <w:t xml:space="preserve">　　　　　　　　司会進行：市川順一（折尾愛真短期大学）</w:t>
            </w:r>
          </w:p>
        </w:tc>
        <w:tc>
          <w:tcPr>
            <w:tcW w:w="850" w:type="dxa"/>
          </w:tcPr>
          <w:p w:rsidR="002C52B1" w:rsidRPr="00D24BC4" w:rsidRDefault="002C52B1" w:rsidP="00AF7AA3">
            <w:pPr>
              <w:ind w:firstLineChars="400" w:firstLine="840"/>
              <w:rPr>
                <w:rFonts w:ascii="HGPｺﾞｼｯｸE" w:eastAsia="HGPｺﾞｼｯｸE"/>
                <w:szCs w:val="21"/>
              </w:rPr>
            </w:pPr>
            <w:r w:rsidRPr="00D24BC4">
              <w:rPr>
                <w:rFonts w:ascii="HGPｺﾞｼｯｸE" w:eastAsia="HGPｺﾞｼｯｸE" w:hint="eastAsia"/>
                <w:szCs w:val="21"/>
              </w:rPr>
              <w:t>頁</w:t>
            </w:r>
          </w:p>
        </w:tc>
      </w:tr>
      <w:tr w:rsidR="002C52B1" w:rsidRPr="00D24BC4" w:rsidTr="00AF7AA3">
        <w:tc>
          <w:tcPr>
            <w:tcW w:w="1284" w:type="dxa"/>
          </w:tcPr>
          <w:p w:rsidR="002C52B1" w:rsidRPr="00D24BC4" w:rsidRDefault="002C52B1" w:rsidP="00AF7AA3">
            <w:pPr>
              <w:ind w:firstLineChars="50" w:firstLine="105"/>
              <w:rPr>
                <w:rFonts w:ascii="HGPｺﾞｼｯｸE" w:eastAsia="HGPｺﾞｼｯｸE"/>
                <w:szCs w:val="21"/>
              </w:rPr>
            </w:pPr>
            <w:r w:rsidRPr="00D24BC4">
              <w:rPr>
                <w:rFonts w:ascii="HGPｺﾞｼｯｸE" w:eastAsia="HGPｺﾞｼｯｸE" w:hint="eastAsia"/>
                <w:szCs w:val="21"/>
              </w:rPr>
              <w:t>9:30-10:00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【Ｃ－１】</w:t>
            </w:r>
            <w:r w:rsidRPr="002D2A89">
              <w:rPr>
                <w:rFonts w:ascii="HGPｺﾞｼｯｸE" w:eastAsia="HGPｺﾞｼｯｸE" w:hint="eastAsia"/>
                <w:sz w:val="20"/>
                <w:szCs w:val="20"/>
              </w:rPr>
              <w:t>シティプロモーションにおける地域魅力創造サイクルの提案</w:t>
            </w:r>
            <w:r w:rsidRPr="002D2A89">
              <w:rPr>
                <w:rFonts w:ascii="HGPｺﾞｼｯｸE" w:eastAsia="HGPｺﾞｼｯｸE" w:hint="eastAsia"/>
                <w:sz w:val="20"/>
                <w:szCs w:val="20"/>
              </w:rPr>
              <w:br/>
              <w:t xml:space="preserve">　　河井孝仁（東海大学）</w:t>
            </w:r>
          </w:p>
        </w:tc>
        <w:tc>
          <w:tcPr>
            <w:tcW w:w="850" w:type="dxa"/>
          </w:tcPr>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６０</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10:00-10:30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【Ｃ－２】</w:t>
            </w:r>
            <w:r>
              <w:rPr>
                <w:rFonts w:ascii="HGPｺﾞｼｯｸE" w:eastAsia="HGPｺﾞｼｯｸE" w:hint="eastAsia"/>
                <w:sz w:val="20"/>
                <w:szCs w:val="20"/>
              </w:rPr>
              <w:t>行政における地域メディアについて～熊本県下における事例研究</w:t>
            </w:r>
            <w:r w:rsidRPr="007A44C2">
              <w:rPr>
                <w:rFonts w:ascii="HGPｺﾞｼｯｸE" w:eastAsia="HGPｺﾞｼｯｸE" w:hint="eastAsia"/>
                <w:sz w:val="16"/>
                <w:szCs w:val="16"/>
              </w:rPr>
              <w:t>～</w:t>
            </w:r>
            <w:r w:rsidRPr="002D2A89">
              <w:rPr>
                <w:rFonts w:ascii="HGPｺﾞｼｯｸE" w:eastAsia="HGPｺﾞｼｯｸE" w:hint="eastAsia"/>
                <w:sz w:val="20"/>
                <w:szCs w:val="20"/>
              </w:rPr>
              <w:br/>
              <w:t xml:space="preserve">　　野口美都（早稲田大学）</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６５</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10:30-11:00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【Ｃ－３】</w:t>
            </w:r>
            <w:r w:rsidRPr="002D2A89">
              <w:rPr>
                <w:rFonts w:ascii="HGPｺﾞｼｯｸE" w:eastAsia="HGPｺﾞｼｯｸE" w:hint="eastAsia"/>
                <w:sz w:val="20"/>
                <w:szCs w:val="20"/>
              </w:rPr>
              <w:t>祭り開催によるインバウンド観光の可能性と課題</w:t>
            </w:r>
            <w:r w:rsidRPr="002D2A89">
              <w:rPr>
                <w:rFonts w:ascii="HGPｺﾞｼｯｸE" w:eastAsia="HGPｺﾞｼｯｸE" w:hint="eastAsia"/>
                <w:sz w:val="20"/>
                <w:szCs w:val="20"/>
              </w:rPr>
              <w:br/>
              <w:t xml:space="preserve">　　李　良姫（東亜大学）</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６９</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11:00-11:30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2D2A89">
              <w:rPr>
                <w:rFonts w:ascii="HGPｺﾞｼｯｸE" w:eastAsia="HGPｺﾞｼｯｸE" w:hint="eastAsia"/>
                <w:sz w:val="18"/>
                <w:szCs w:val="18"/>
              </w:rPr>
              <w:t>【Ｃ－４】</w:t>
            </w:r>
            <w:r w:rsidRPr="002D2A89">
              <w:rPr>
                <w:rFonts w:ascii="HGPｺﾞｼｯｸE" w:eastAsia="HGPｺﾞｼｯｸE" w:hint="eastAsia"/>
                <w:sz w:val="20"/>
                <w:szCs w:val="20"/>
              </w:rPr>
              <w:t>佐賀県武雄市と北海道小樽市のFacebook広報の比較研究</w:t>
            </w:r>
            <w:r w:rsidRPr="002D2A89">
              <w:rPr>
                <w:rFonts w:ascii="HGPｺﾞｼｯｸE" w:eastAsia="HGPｺﾞｼｯｸE" w:hint="eastAsia"/>
                <w:sz w:val="20"/>
                <w:szCs w:val="20"/>
              </w:rPr>
              <w:br/>
              <w:t xml:space="preserve">　　野口将輝（北海道大学大学院）／伊藤直哉（北海道大学）</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7３</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11:30-12:00</w:t>
            </w:r>
          </w:p>
        </w:tc>
        <w:tc>
          <w:tcPr>
            <w:tcW w:w="6479" w:type="dxa"/>
          </w:tcPr>
          <w:p w:rsidR="002C52B1" w:rsidRPr="002D2A89" w:rsidRDefault="002C52B1" w:rsidP="00AF7AA3">
            <w:pPr>
              <w:rPr>
                <w:rFonts w:ascii="HGPｺﾞｼｯｸE" w:eastAsia="HGPｺﾞｼｯｸE"/>
                <w:sz w:val="20"/>
                <w:szCs w:val="20"/>
              </w:rPr>
            </w:pPr>
            <w:r w:rsidRPr="002D2A89">
              <w:rPr>
                <w:rFonts w:ascii="HGPｺﾞｼｯｸE" w:eastAsia="HGPｺﾞｼｯｸE" w:hint="eastAsia"/>
                <w:sz w:val="18"/>
                <w:szCs w:val="18"/>
              </w:rPr>
              <w:t>【Ｃ－５】</w:t>
            </w:r>
            <w:r w:rsidRPr="002D2A89">
              <w:rPr>
                <w:rFonts w:ascii="HGPｺﾞｼｯｸE" w:eastAsia="HGPｺﾞｼｯｸE" w:hint="eastAsia"/>
                <w:sz w:val="20"/>
                <w:szCs w:val="20"/>
              </w:rPr>
              <w:t>国会における議会広報</w:t>
            </w:r>
          </w:p>
          <w:p w:rsidR="002C52B1" w:rsidRPr="002D2A89" w:rsidRDefault="002C52B1" w:rsidP="00AF7AA3">
            <w:pPr>
              <w:ind w:firstLineChars="100" w:firstLine="200"/>
              <w:rPr>
                <w:rFonts w:ascii="HGPｺﾞｼｯｸE" w:eastAsia="HGPｺﾞｼｯｸE" w:hAnsi="ＭＳ Ｐゴシック" w:cs="ＭＳ Ｐゴシック"/>
                <w:sz w:val="20"/>
                <w:szCs w:val="20"/>
              </w:rPr>
            </w:pPr>
            <w:r w:rsidRPr="002D2A89">
              <w:rPr>
                <w:rFonts w:ascii="HGPｺﾞｼｯｸE" w:eastAsia="HGPｺﾞｼｯｸE" w:hint="eastAsia"/>
                <w:sz w:val="20"/>
                <w:szCs w:val="20"/>
              </w:rPr>
              <w:t xml:space="preserve">　本田正美（東京大学大学院）</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7８</w:t>
            </w:r>
          </w:p>
        </w:tc>
      </w:tr>
      <w:tr w:rsidR="002C52B1" w:rsidRPr="00D24BC4" w:rsidTr="00AF7AA3">
        <w:tc>
          <w:tcPr>
            <w:tcW w:w="1284" w:type="dxa"/>
          </w:tcPr>
          <w:p w:rsidR="002C52B1" w:rsidRPr="00D24BC4" w:rsidRDefault="002C52B1" w:rsidP="00AF7AA3">
            <w:pPr>
              <w:rPr>
                <w:rFonts w:ascii="HGPｺﾞｼｯｸE" w:eastAsia="HGPｺﾞｼｯｸE"/>
                <w:szCs w:val="21"/>
              </w:rPr>
            </w:pPr>
          </w:p>
        </w:tc>
        <w:tc>
          <w:tcPr>
            <w:tcW w:w="6479" w:type="dxa"/>
          </w:tcPr>
          <w:p w:rsidR="002C52B1" w:rsidRPr="00D24BC4" w:rsidRDefault="002C52B1" w:rsidP="00AF7AA3">
            <w:pPr>
              <w:rPr>
                <w:rFonts w:ascii="HGPｺﾞｼｯｸE" w:eastAsia="HGPｺﾞｼｯｸE"/>
                <w:szCs w:val="21"/>
              </w:rPr>
            </w:pPr>
            <w:r w:rsidRPr="002D2A89">
              <w:rPr>
                <w:rFonts w:ascii="HGPｺﾞｼｯｸE" w:eastAsia="HGPｺﾞｼｯｸE" w:hint="eastAsia"/>
                <w:szCs w:val="21"/>
                <w:bdr w:val="single" w:sz="4" w:space="0" w:color="auto"/>
                <w:shd w:val="clear" w:color="auto" w:fill="FFFFFF"/>
              </w:rPr>
              <w:t>社会貢献</w:t>
            </w:r>
            <w:r w:rsidRPr="00070DFC">
              <w:rPr>
                <w:rFonts w:ascii="HGPｺﾞｼｯｸE" w:eastAsia="HGPｺﾞｼｯｸE" w:hint="eastAsia"/>
                <w:szCs w:val="21"/>
                <w:shd w:val="pct15" w:color="auto" w:fill="FFFFFF"/>
              </w:rPr>
              <w:t xml:space="preserve">  　　　　　　　司会進行：河井孝仁（東海大学）</w:t>
            </w:r>
          </w:p>
        </w:tc>
        <w:tc>
          <w:tcPr>
            <w:tcW w:w="850" w:type="dxa"/>
          </w:tcPr>
          <w:p w:rsidR="002C52B1" w:rsidRPr="00D24BC4" w:rsidRDefault="002C52B1" w:rsidP="00AF7AA3">
            <w:pPr>
              <w:rPr>
                <w:rFonts w:ascii="HGPｺﾞｼｯｸE" w:eastAsia="HGPｺﾞｼｯｸE"/>
                <w:szCs w:val="21"/>
              </w:rPr>
            </w:pP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13:00-13:30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964F20">
              <w:rPr>
                <w:rFonts w:ascii="HGPｺﾞｼｯｸE" w:eastAsia="HGPｺﾞｼｯｸE" w:hint="eastAsia"/>
                <w:sz w:val="18"/>
                <w:szCs w:val="18"/>
              </w:rPr>
              <w:t>【Ｃ－６】</w:t>
            </w:r>
            <w:r w:rsidRPr="002D2A89">
              <w:rPr>
                <w:rFonts w:ascii="HGPｺﾞｼｯｸE" w:eastAsia="HGPｺﾞｼｯｸE" w:hint="eastAsia"/>
                <w:sz w:val="20"/>
                <w:szCs w:val="20"/>
              </w:rPr>
              <w:t>災害時広報の基礎となる要援護者情報の在り方について</w:t>
            </w:r>
            <w:r w:rsidRPr="002D2A89">
              <w:rPr>
                <w:rFonts w:ascii="HGPｺﾞｼｯｸE" w:eastAsia="HGPｺﾞｼｯｸE" w:hint="eastAsia"/>
                <w:sz w:val="20"/>
                <w:szCs w:val="20"/>
              </w:rPr>
              <w:br/>
              <w:t xml:space="preserve">　　原田博子（静岡大学大学院）／前田恭伸（静岡大学大学院）</w:t>
            </w:r>
          </w:p>
        </w:tc>
        <w:tc>
          <w:tcPr>
            <w:tcW w:w="850" w:type="dxa"/>
          </w:tcPr>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１２３</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13:30-14:00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964F20">
              <w:rPr>
                <w:rFonts w:ascii="HGPｺﾞｼｯｸE" w:eastAsia="HGPｺﾞｼｯｸE" w:hint="eastAsia"/>
                <w:sz w:val="18"/>
                <w:szCs w:val="18"/>
              </w:rPr>
              <w:t>【Ｃ－７】</w:t>
            </w:r>
            <w:r w:rsidRPr="002D2A89">
              <w:rPr>
                <w:rFonts w:ascii="HGPｺﾞｼｯｸE" w:eastAsia="HGPｺﾞｼｯｸE" w:hint="eastAsia"/>
                <w:sz w:val="20"/>
                <w:szCs w:val="20"/>
              </w:rPr>
              <w:t>地域コミュニティでの実践を重視するコミュニケーション戦略</w:t>
            </w:r>
            <w:r w:rsidRPr="002D2A89">
              <w:rPr>
                <w:rFonts w:ascii="HGPｺﾞｼｯｸE" w:eastAsia="HGPｺﾞｼｯｸE" w:hint="eastAsia"/>
                <w:sz w:val="20"/>
                <w:szCs w:val="20"/>
              </w:rPr>
              <w:br/>
              <w:t xml:space="preserve">　　黒田伸太郎（熊本大学大学院）</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１２９</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14:00-14:30</w:t>
            </w:r>
          </w:p>
        </w:tc>
        <w:tc>
          <w:tcPr>
            <w:tcW w:w="6479" w:type="dxa"/>
          </w:tcPr>
          <w:p w:rsidR="002C52B1" w:rsidRDefault="002C52B1" w:rsidP="00AF7AA3">
            <w:pPr>
              <w:ind w:left="180" w:hangingChars="100" w:hanging="180"/>
              <w:rPr>
                <w:rFonts w:ascii="HGPｺﾞｼｯｸE" w:eastAsia="HGPｺﾞｼｯｸE"/>
                <w:sz w:val="20"/>
                <w:szCs w:val="20"/>
              </w:rPr>
            </w:pPr>
            <w:r w:rsidRPr="00964F20">
              <w:rPr>
                <w:rFonts w:ascii="HGPｺﾞｼｯｸE" w:eastAsia="HGPｺﾞｼｯｸE" w:hint="eastAsia"/>
                <w:sz w:val="18"/>
                <w:szCs w:val="18"/>
              </w:rPr>
              <w:t>【Ｃ－８】</w:t>
            </w:r>
            <w:r w:rsidRPr="002D2A89">
              <w:rPr>
                <w:rFonts w:ascii="HGPｺﾞｼｯｸE" w:eastAsia="HGPｺﾞｼｯｸE" w:hint="eastAsia"/>
                <w:sz w:val="20"/>
                <w:szCs w:val="20"/>
              </w:rPr>
              <w:t>CSR</w:t>
            </w:r>
            <w:r>
              <w:rPr>
                <w:rFonts w:ascii="HGPｺﾞｼｯｸE" w:eastAsia="HGPｺﾞｼｯｸE" w:hint="eastAsia"/>
                <w:sz w:val="20"/>
                <w:szCs w:val="20"/>
              </w:rPr>
              <w:t>コミュニケーション</w:t>
            </w:r>
            <w:r w:rsidRPr="002D2A89">
              <w:rPr>
                <w:rFonts w:ascii="HGPｺﾞｼｯｸE" w:eastAsia="HGPｺﾞｼｯｸE" w:hint="eastAsia"/>
                <w:sz w:val="20"/>
                <w:szCs w:val="20"/>
              </w:rPr>
              <w:t>効果の多面的考察</w:t>
            </w:r>
          </w:p>
          <w:p w:rsidR="002C52B1" w:rsidRDefault="002C52B1" w:rsidP="00AF7AA3">
            <w:pPr>
              <w:ind w:leftChars="100" w:left="210" w:firstLineChars="300" w:firstLine="600"/>
              <w:rPr>
                <w:rFonts w:ascii="HGPｺﾞｼｯｸE" w:eastAsia="HGPｺﾞｼｯｸE"/>
                <w:sz w:val="20"/>
                <w:szCs w:val="20"/>
              </w:rPr>
            </w:pPr>
            <w:r w:rsidRPr="002D2A89">
              <w:rPr>
                <w:rFonts w:ascii="HGPｺﾞｼｯｸE" w:eastAsia="HGPｺﾞｼｯｸE" w:hint="eastAsia"/>
                <w:sz w:val="20"/>
                <w:szCs w:val="20"/>
              </w:rPr>
              <w:t>～三井物産サス学アカデミーを事例に</w:t>
            </w:r>
            <w:r>
              <w:rPr>
                <w:rFonts w:ascii="HGPｺﾞｼｯｸE" w:eastAsia="HGPｺﾞｼｯｸE" w:hint="eastAsia"/>
                <w:sz w:val="20"/>
                <w:szCs w:val="20"/>
              </w:rPr>
              <w:t>～</w:t>
            </w:r>
            <w:r w:rsidRPr="002D2A89">
              <w:rPr>
                <w:rFonts w:ascii="HGPｺﾞｼｯｸE" w:eastAsia="HGPｺﾞｼｯｸE" w:hint="eastAsia"/>
                <w:sz w:val="20"/>
                <w:szCs w:val="20"/>
              </w:rPr>
              <w:br/>
              <w:t>杉浦正吾（武蔵野大学）／菊池美佐子（三井物産㈱）／</w:t>
            </w:r>
          </w:p>
          <w:p w:rsidR="002C52B1" w:rsidRDefault="002C52B1" w:rsidP="00AF7AA3">
            <w:pPr>
              <w:ind w:firstLineChars="100" w:firstLine="200"/>
              <w:rPr>
                <w:rFonts w:ascii="HGPｺﾞｼｯｸE" w:eastAsia="HGPｺﾞｼｯｸE"/>
                <w:sz w:val="20"/>
                <w:szCs w:val="20"/>
              </w:rPr>
            </w:pPr>
            <w:r w:rsidRPr="002D2A89">
              <w:rPr>
                <w:rFonts w:ascii="HGPｺﾞｼｯｸE" w:eastAsia="HGPｺﾞｼｯｸE" w:hint="eastAsia"/>
                <w:sz w:val="20"/>
                <w:szCs w:val="20"/>
              </w:rPr>
              <w:t>根本和宜（国立環境研究所）／森　朋子（東京大学大学院）／</w:t>
            </w:r>
          </w:p>
          <w:p w:rsidR="002C52B1" w:rsidRPr="002D2A89" w:rsidRDefault="002C52B1" w:rsidP="00AF7AA3">
            <w:pPr>
              <w:ind w:firstLineChars="100" w:firstLine="200"/>
              <w:rPr>
                <w:rFonts w:ascii="HGPｺﾞｼｯｸE" w:eastAsia="HGPｺﾞｼｯｸE" w:hAnsi="ＭＳ Ｐゴシック" w:cs="ＭＳ Ｐゴシック"/>
                <w:sz w:val="20"/>
                <w:szCs w:val="20"/>
              </w:rPr>
            </w:pPr>
            <w:r>
              <w:rPr>
                <w:rFonts w:ascii="HGPｺﾞｼｯｸE" w:eastAsia="HGPｺﾞｼｯｸE" w:hint="eastAsia"/>
                <w:sz w:val="20"/>
                <w:szCs w:val="20"/>
              </w:rPr>
              <w:t>岸　和幸</w:t>
            </w:r>
            <w:r w:rsidRPr="002D2A89">
              <w:rPr>
                <w:rFonts w:ascii="HGPｺﾞｼｯｸE" w:eastAsia="HGPｺﾞｼｯｸE" w:hint="eastAsia"/>
                <w:sz w:val="20"/>
                <w:szCs w:val="20"/>
              </w:rPr>
              <w:t>（Cremony）</w:t>
            </w:r>
          </w:p>
        </w:tc>
        <w:tc>
          <w:tcPr>
            <w:tcW w:w="850" w:type="dxa"/>
          </w:tcPr>
          <w:p w:rsidR="002C52B1" w:rsidRDefault="002C52B1" w:rsidP="00AF7AA3">
            <w:pPr>
              <w:rPr>
                <w:rFonts w:ascii="HGPｺﾞｼｯｸE" w:eastAsia="HGPｺﾞｼｯｸE"/>
                <w:szCs w:val="21"/>
              </w:rPr>
            </w:pPr>
          </w:p>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１３３</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14:30-15:00</w:t>
            </w:r>
          </w:p>
        </w:tc>
        <w:tc>
          <w:tcPr>
            <w:tcW w:w="6479" w:type="dxa"/>
          </w:tcPr>
          <w:p w:rsidR="002C52B1" w:rsidRDefault="002C52B1" w:rsidP="00AF7AA3">
            <w:pPr>
              <w:ind w:left="630" w:hangingChars="350" w:hanging="630"/>
              <w:rPr>
                <w:rFonts w:ascii="HGPｺﾞｼｯｸE" w:eastAsia="HGPｺﾞｼｯｸE"/>
                <w:sz w:val="20"/>
                <w:szCs w:val="20"/>
              </w:rPr>
            </w:pPr>
            <w:r w:rsidRPr="00964F20">
              <w:rPr>
                <w:rFonts w:ascii="HGPｺﾞｼｯｸE" w:eastAsia="HGPｺﾞｼｯｸE" w:hint="eastAsia"/>
                <w:sz w:val="18"/>
                <w:szCs w:val="18"/>
              </w:rPr>
              <w:t>【Ｃ－９】</w:t>
            </w:r>
            <w:r w:rsidRPr="002D2A89">
              <w:rPr>
                <w:rFonts w:ascii="HGPｺﾞｼｯｸE" w:eastAsia="HGPｺﾞｼｯｸE" w:hint="eastAsia"/>
                <w:sz w:val="20"/>
                <w:szCs w:val="20"/>
              </w:rPr>
              <w:t>「トリプルS」(CSR/CSV/ESD）の経営戦略とステークホルダーとのコミュニケーションに関する一考察</w:t>
            </w:r>
            <w:r>
              <w:rPr>
                <w:rFonts w:ascii="HGPｺﾞｼｯｸE" w:eastAsia="HGPｺﾞｼｯｸE" w:hint="eastAsia"/>
                <w:sz w:val="20"/>
                <w:szCs w:val="20"/>
              </w:rPr>
              <w:t xml:space="preserve">         </w:t>
            </w:r>
          </w:p>
          <w:p w:rsidR="002C52B1" w:rsidRPr="002D2A89" w:rsidRDefault="002C52B1" w:rsidP="00AF7AA3">
            <w:pPr>
              <w:ind w:leftChars="100" w:left="310" w:hangingChars="50" w:hanging="100"/>
              <w:rPr>
                <w:rFonts w:ascii="HGPｺﾞｼｯｸE" w:eastAsia="HGPｺﾞｼｯｸE" w:hAnsi="ＭＳ Ｐゴシック" w:cs="ＭＳ Ｐゴシック"/>
                <w:sz w:val="20"/>
                <w:szCs w:val="20"/>
              </w:rPr>
            </w:pPr>
            <w:r w:rsidRPr="002D2A89">
              <w:rPr>
                <w:rFonts w:ascii="HGPｺﾞｼｯｸE" w:eastAsia="HGPｺﾞｼｯｸE" w:hint="eastAsia"/>
                <w:sz w:val="20"/>
                <w:szCs w:val="20"/>
              </w:rPr>
              <w:t>笹谷秀光（㈱伊藤園）</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１３７</w:t>
            </w:r>
          </w:p>
        </w:tc>
      </w:tr>
      <w:tr w:rsidR="002C52B1" w:rsidRPr="00D24BC4" w:rsidTr="00AF7AA3">
        <w:tc>
          <w:tcPr>
            <w:tcW w:w="1284" w:type="dxa"/>
          </w:tcPr>
          <w:p w:rsidR="002C52B1" w:rsidRPr="00D24BC4" w:rsidRDefault="002C52B1" w:rsidP="00AF7AA3">
            <w:pPr>
              <w:rPr>
                <w:rFonts w:ascii="HGPｺﾞｼｯｸE" w:eastAsia="HGPｺﾞｼｯｸE"/>
                <w:szCs w:val="21"/>
              </w:rPr>
            </w:pPr>
            <w:r w:rsidRPr="00D24BC4">
              <w:rPr>
                <w:rFonts w:ascii="HGPｺﾞｼｯｸE" w:eastAsia="HGPｺﾞｼｯｸE" w:hint="eastAsia"/>
                <w:szCs w:val="21"/>
              </w:rPr>
              <w:t>15:00-15:30</w:t>
            </w:r>
          </w:p>
        </w:tc>
        <w:tc>
          <w:tcPr>
            <w:tcW w:w="6479" w:type="dxa"/>
          </w:tcPr>
          <w:p w:rsidR="002C52B1" w:rsidRPr="002D2A89" w:rsidRDefault="002C52B1" w:rsidP="00AF7AA3">
            <w:pPr>
              <w:rPr>
                <w:rFonts w:ascii="HGPｺﾞｼｯｸE" w:eastAsia="HGPｺﾞｼｯｸE" w:hAnsi="ＭＳ Ｐゴシック" w:cs="ＭＳ Ｐゴシック"/>
                <w:sz w:val="20"/>
                <w:szCs w:val="20"/>
              </w:rPr>
            </w:pPr>
            <w:r w:rsidRPr="00964F20">
              <w:rPr>
                <w:rFonts w:ascii="HGPｺﾞｼｯｸE" w:eastAsia="HGPｺﾞｼｯｸE" w:hint="eastAsia"/>
                <w:sz w:val="18"/>
                <w:szCs w:val="18"/>
              </w:rPr>
              <w:t>【Ｃ－１０】</w:t>
            </w:r>
            <w:r w:rsidRPr="002D2A89">
              <w:rPr>
                <w:rFonts w:ascii="HGPｺﾞｼｯｸE" w:eastAsia="HGPｺﾞｼｯｸE" w:hint="eastAsia"/>
                <w:sz w:val="20"/>
                <w:szCs w:val="20"/>
              </w:rPr>
              <w:t>企業博物館内でのコミュニケーションにおける解説者の役割</w:t>
            </w:r>
            <w:r w:rsidRPr="002D2A89">
              <w:rPr>
                <w:rFonts w:ascii="HGPｺﾞｼｯｸE" w:eastAsia="HGPｺﾞｼｯｸE" w:hint="eastAsia"/>
                <w:sz w:val="20"/>
                <w:szCs w:val="20"/>
              </w:rPr>
              <w:br/>
              <w:t xml:space="preserve">　　高柳直弥（台湾・実践大学）／粟津重光（(一社)国際CCO交流研究所）</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１４１</w:t>
            </w:r>
          </w:p>
        </w:tc>
      </w:tr>
    </w:tbl>
    <w:p w:rsidR="002C52B1" w:rsidRDefault="002C52B1" w:rsidP="002C52B1">
      <w:pPr>
        <w:rPr>
          <w:rFonts w:ascii="HGPｺﾞｼｯｸE" w:eastAsia="HGPｺﾞｼｯｸE" w:hAnsi="ＭＳ Ｐゴシック" w:cs="ＭＳ Ｐゴシック"/>
          <w:kern w:val="0"/>
          <w:szCs w:val="21"/>
        </w:rPr>
      </w:pPr>
    </w:p>
    <w:p w:rsidR="002C52B1" w:rsidRPr="00CE67CF" w:rsidRDefault="002C52B1" w:rsidP="002C52B1">
      <w:pPr>
        <w:rPr>
          <w:rFonts w:ascii="HGPｺﾞｼｯｸE" w:eastAsia="HGPｺﾞｼｯｸE" w:hAnsi="ＭＳ Ｐゴシック" w:cs="ＭＳ Ｐゴシック"/>
          <w:kern w:val="0"/>
          <w:sz w:val="32"/>
          <w:szCs w:val="32"/>
          <w:bdr w:val="single" w:sz="4" w:space="0" w:color="auto"/>
        </w:rPr>
      </w:pPr>
      <w:r w:rsidRPr="00CE67CF">
        <w:rPr>
          <w:rFonts w:ascii="HGPｺﾞｼｯｸE" w:eastAsia="HGPｺﾞｼｯｸE" w:hAnsi="ＭＳ Ｐゴシック" w:cs="ＭＳ Ｐゴシック" w:hint="eastAsia"/>
          <w:kern w:val="0"/>
          <w:sz w:val="32"/>
          <w:szCs w:val="32"/>
          <w:bdr w:val="single" w:sz="4" w:space="0" w:color="auto"/>
        </w:rPr>
        <w:t>ポスターセッション</w:t>
      </w:r>
    </w:p>
    <w:p w:rsidR="002C52B1" w:rsidRPr="00A60CE3" w:rsidRDefault="002C52B1" w:rsidP="002C52B1">
      <w:pPr>
        <w:rPr>
          <w:rFonts w:ascii="HGPｺﾞｼｯｸE" w:eastAsia="HGPｺﾞｼｯｸE" w:hAnsi="ＭＳ Ｐゴシック" w:cs="ＭＳ Ｐゴシック"/>
          <w:kern w:val="0"/>
          <w:szCs w:val="21"/>
        </w:rPr>
      </w:pPr>
      <w:r w:rsidRPr="003A427F">
        <w:rPr>
          <w:rFonts w:ascii="HGPｺﾞｼｯｸE" w:eastAsia="HGPｺﾞｼｯｸE" w:hAnsi="ＭＳ Ｐゴシック" w:cs="ＭＳ Ｐゴシック" w:hint="eastAsia"/>
          <w:color w:val="000000"/>
          <w:kern w:val="0"/>
          <w:sz w:val="22"/>
        </w:rPr>
        <w:t>【展示場所】　２号館 ４階　2401教室の両サイド</w:t>
      </w:r>
      <w:r w:rsidRPr="003A427F">
        <w:rPr>
          <w:rFonts w:ascii="HGPｺﾞｼｯｸE" w:eastAsia="HGPｺﾞｼｯｸE" w:hAnsi="ＭＳ Ｐゴシック" w:cs="ＭＳ Ｐゴシック" w:hint="eastAsia"/>
          <w:color w:val="000000"/>
          <w:kern w:val="0"/>
          <w:sz w:val="22"/>
        </w:rPr>
        <w:br/>
        <w:t>【展示期間】　１０月１８日（土）１２：３０～１８：００</w:t>
      </w:r>
      <w:r w:rsidRPr="00A60CE3">
        <w:rPr>
          <w:rFonts w:ascii="HGPｺﾞｼｯｸE" w:eastAsia="HGPｺﾞｼｯｸE" w:hAnsi="ＭＳ Ｐゴシック" w:cs="ＭＳ Ｐゴシック" w:hint="eastAsia"/>
          <w:color w:val="000000"/>
          <w:kern w:val="0"/>
          <w:sz w:val="22"/>
        </w:rPr>
        <w:t>／</w:t>
      </w:r>
      <w:r w:rsidRPr="003A427F">
        <w:rPr>
          <w:rFonts w:ascii="HGPｺﾞｼｯｸE" w:eastAsia="HGPｺﾞｼｯｸE" w:hAnsi="ＭＳ Ｐゴシック" w:cs="ＭＳ Ｐゴシック" w:hint="eastAsia"/>
          <w:color w:val="000000"/>
          <w:kern w:val="0"/>
          <w:sz w:val="22"/>
        </w:rPr>
        <w:t>１０月１９日（日）　９：３０～１５：３０</w:t>
      </w:r>
    </w:p>
    <w:p w:rsidR="002C52B1" w:rsidRPr="00A60CE3" w:rsidRDefault="002C52B1" w:rsidP="002C52B1">
      <w:pPr>
        <w:widowControl/>
        <w:rPr>
          <w:rFonts w:ascii="HGPｺﾞｼｯｸE" w:eastAsia="HGPｺﾞｼｯｸE" w:hAnsi="ＭＳ Ｐゴシック" w:cs="ＭＳ Ｐゴシック"/>
          <w:kern w:val="0"/>
          <w:sz w:val="22"/>
        </w:rPr>
      </w:pPr>
      <w:r w:rsidRPr="003A427F">
        <w:rPr>
          <w:rFonts w:ascii="HGPｺﾞｼｯｸE" w:eastAsia="HGPｺﾞｼｯｸE" w:hAnsi="ＭＳ Ｐゴシック" w:cs="ＭＳ Ｐゴシック" w:hint="eastAsia"/>
          <w:kern w:val="0"/>
          <w:sz w:val="22"/>
        </w:rPr>
        <w:t xml:space="preserve">【立会説明時間】　</w:t>
      </w:r>
      <w:r w:rsidRPr="00A60CE3">
        <w:rPr>
          <w:rFonts w:ascii="HGPｺﾞｼｯｸE" w:eastAsia="HGPｺﾞｼｯｸE" w:hAnsi="ＭＳ Ｐゴシック" w:cs="ＭＳ Ｐゴシック" w:hint="eastAsia"/>
          <w:kern w:val="0"/>
          <w:sz w:val="22"/>
        </w:rPr>
        <w:t xml:space="preserve">　</w:t>
      </w:r>
      <w:r w:rsidRPr="003A427F">
        <w:rPr>
          <w:rFonts w:ascii="HGPｺﾞｼｯｸE" w:eastAsia="HGPｺﾞｼｯｸE" w:hAnsi="ＭＳ Ｐゴシック" w:cs="ＭＳ Ｐゴシック" w:hint="eastAsia"/>
          <w:kern w:val="0"/>
          <w:sz w:val="22"/>
        </w:rPr>
        <w:t>１０月１９日（日）１２：００～１３：００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tblGrid>
      <w:tr w:rsidR="002C52B1" w:rsidRPr="00D24BC4" w:rsidTr="00AF7AA3">
        <w:tc>
          <w:tcPr>
            <w:tcW w:w="7763" w:type="dxa"/>
          </w:tcPr>
          <w:p w:rsidR="002C52B1" w:rsidRPr="00D24BC4" w:rsidRDefault="002C52B1" w:rsidP="00AF7AA3">
            <w:pPr>
              <w:rPr>
                <w:rFonts w:ascii="HGPｺﾞｼｯｸE" w:eastAsia="HGPｺﾞｼｯｸE"/>
                <w:szCs w:val="21"/>
              </w:rPr>
            </w:pPr>
            <w:r w:rsidRPr="00070DFC">
              <w:rPr>
                <w:rFonts w:ascii="HGPｺﾞｼｯｸE" w:eastAsia="HGPｺﾞｼｯｸE" w:hint="eastAsia"/>
                <w:szCs w:val="21"/>
                <w:shd w:val="pct15" w:color="auto" w:fill="FFFFFF"/>
              </w:rPr>
              <w:t>【研究部会】</w:t>
            </w:r>
          </w:p>
        </w:tc>
        <w:tc>
          <w:tcPr>
            <w:tcW w:w="850" w:type="dxa"/>
          </w:tcPr>
          <w:p w:rsidR="002C52B1" w:rsidRPr="00D24BC4" w:rsidRDefault="002C52B1" w:rsidP="00AF7AA3">
            <w:pPr>
              <w:rPr>
                <w:rFonts w:ascii="HGPｺﾞｼｯｸE" w:eastAsia="HGPｺﾞｼｯｸE"/>
                <w:szCs w:val="21"/>
              </w:rPr>
            </w:pPr>
          </w:p>
        </w:tc>
      </w:tr>
      <w:tr w:rsidR="002C52B1" w:rsidRPr="00D24BC4" w:rsidTr="00AF7AA3">
        <w:tc>
          <w:tcPr>
            <w:tcW w:w="7763" w:type="dxa"/>
          </w:tcPr>
          <w:p w:rsidR="002C52B1" w:rsidRPr="00F913EA" w:rsidRDefault="002C52B1" w:rsidP="00AF7AA3">
            <w:pPr>
              <w:ind w:left="360" w:hangingChars="200" w:hanging="360"/>
              <w:rPr>
                <w:rFonts w:ascii="HGPｺﾞｼｯｸE" w:eastAsia="HGPｺﾞｼｯｸE" w:hAnsi="ＭＳ Ｐゴシック" w:cs="ＭＳ Ｐゴシック"/>
                <w:sz w:val="20"/>
                <w:szCs w:val="20"/>
              </w:rPr>
            </w:pPr>
            <w:r w:rsidRPr="00F913EA">
              <w:rPr>
                <w:rFonts w:ascii="HGPｺﾞｼｯｸE" w:eastAsia="HGPｺﾞｼｯｸE" w:hint="eastAsia"/>
                <w:sz w:val="18"/>
                <w:szCs w:val="18"/>
              </w:rPr>
              <w:t xml:space="preserve">【Ｐ－１】　</w:t>
            </w:r>
            <w:r w:rsidRPr="00F913EA">
              <w:rPr>
                <w:rFonts w:ascii="HGPｺﾞｼｯｸE" w:eastAsia="HGPｺﾞｼｯｸE" w:hint="eastAsia"/>
                <w:sz w:val="20"/>
                <w:szCs w:val="20"/>
              </w:rPr>
              <w:t xml:space="preserve">　中部圏企業における広報課題研究会2014年上半期概要　　　　　　　　　　　　　　　　　　　　　</w:t>
            </w:r>
            <w:r w:rsidRPr="00F913EA">
              <w:rPr>
                <w:rFonts w:ascii="HGPｺﾞｼｯｸE" w:eastAsia="HGPｺﾞｼｯｸE" w:hint="eastAsia"/>
                <w:sz w:val="20"/>
                <w:szCs w:val="20"/>
              </w:rPr>
              <w:br/>
            </w:r>
            <w:r>
              <w:rPr>
                <w:rFonts w:ascii="HGPｺﾞｼｯｸE" w:eastAsia="HGPｺﾞｼｯｸE" w:hint="eastAsia"/>
                <w:sz w:val="20"/>
                <w:szCs w:val="20"/>
              </w:rPr>
              <w:t>犬飼</w:t>
            </w:r>
            <w:r w:rsidRPr="00F913EA">
              <w:rPr>
                <w:rFonts w:ascii="HGPｺﾞｼｯｸE" w:eastAsia="HGPｺﾞｼｯｸE" w:hint="eastAsia"/>
                <w:sz w:val="20"/>
                <w:szCs w:val="20"/>
              </w:rPr>
              <w:t xml:space="preserve">貴俊（INUKAI Inc.）　　　　　　　　　　　　　　　　　</w:t>
            </w:r>
          </w:p>
        </w:tc>
        <w:tc>
          <w:tcPr>
            <w:tcW w:w="850" w:type="dxa"/>
          </w:tcPr>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１４７</w:t>
            </w:r>
          </w:p>
        </w:tc>
      </w:tr>
      <w:tr w:rsidR="002C52B1" w:rsidRPr="00D24BC4" w:rsidTr="00AF7AA3">
        <w:tc>
          <w:tcPr>
            <w:tcW w:w="7763" w:type="dxa"/>
          </w:tcPr>
          <w:p w:rsidR="002C52B1" w:rsidRDefault="002C52B1" w:rsidP="00AF7AA3">
            <w:pPr>
              <w:ind w:left="720" w:hangingChars="400" w:hanging="720"/>
              <w:rPr>
                <w:rFonts w:ascii="HGPｺﾞｼｯｸE" w:eastAsia="HGPｺﾞｼｯｸE"/>
                <w:sz w:val="20"/>
                <w:szCs w:val="20"/>
              </w:rPr>
            </w:pPr>
            <w:r>
              <w:rPr>
                <w:rFonts w:ascii="HGPｺﾞｼｯｸE" w:eastAsia="HGPｺﾞｼｯｸE" w:hint="eastAsia"/>
                <w:sz w:val="18"/>
                <w:szCs w:val="18"/>
              </w:rPr>
              <w:t>【Ｐ－２</w:t>
            </w:r>
            <w:r w:rsidRPr="00F913EA">
              <w:rPr>
                <w:rFonts w:ascii="HGPｺﾞｼｯｸE" w:eastAsia="HGPｺﾞｼｯｸE" w:hint="eastAsia"/>
                <w:sz w:val="18"/>
                <w:szCs w:val="18"/>
              </w:rPr>
              <w:t>】</w:t>
            </w:r>
            <w:r>
              <w:rPr>
                <w:rFonts w:ascii="HGPｺﾞｼｯｸE" w:eastAsia="HGPｺﾞｼｯｸE" w:hint="eastAsia"/>
                <w:sz w:val="20"/>
                <w:szCs w:val="20"/>
              </w:rPr>
              <w:t xml:space="preserve"> </w:t>
            </w:r>
            <w:r w:rsidRPr="00F913EA">
              <w:rPr>
                <w:rFonts w:ascii="HGPｺﾞｼｯｸE" w:eastAsia="HGPｺﾞｼｯｸE" w:hint="eastAsia"/>
                <w:sz w:val="20"/>
                <w:szCs w:val="20"/>
              </w:rPr>
              <w:t>コミュニケーション関連企業におけるコーポレート・コミュニケーション活動の現状</w:t>
            </w:r>
            <w:r>
              <w:rPr>
                <w:rFonts w:ascii="HGPｺﾞｼｯｸE" w:eastAsia="HGPｺﾞｼｯｸE" w:hint="eastAsia"/>
                <w:sz w:val="20"/>
                <w:szCs w:val="20"/>
              </w:rPr>
              <w:t>と課題の研究</w:t>
            </w:r>
          </w:p>
          <w:p w:rsidR="002C52B1" w:rsidRPr="00F913EA" w:rsidRDefault="002C52B1" w:rsidP="00AF7AA3">
            <w:pPr>
              <w:ind w:leftChars="150" w:left="815" w:hangingChars="250" w:hanging="500"/>
              <w:rPr>
                <w:rFonts w:ascii="HGPｺﾞｼｯｸE" w:eastAsia="HGPｺﾞｼｯｸE" w:hAnsi="ＭＳ Ｐゴシック" w:cs="ＭＳ Ｐゴシック"/>
                <w:sz w:val="20"/>
                <w:szCs w:val="20"/>
              </w:rPr>
            </w:pPr>
            <w:r w:rsidRPr="00F913EA">
              <w:rPr>
                <w:rFonts w:ascii="HGPｺﾞｼｯｸE" w:eastAsia="HGPｺﾞｼｯｸE" w:hint="eastAsia"/>
                <w:sz w:val="20"/>
                <w:szCs w:val="20"/>
              </w:rPr>
              <w:t xml:space="preserve">大沼伯史（(株)電通）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rPr>
                <w:rFonts w:ascii="HGPｺﾞｼｯｸE" w:eastAsia="HGPｺﾞｼｯｸE"/>
                <w:szCs w:val="21"/>
              </w:rPr>
            </w:pPr>
            <w:r>
              <w:rPr>
                <w:rFonts w:ascii="HGPｺﾞｼｯｸE" w:eastAsia="HGPｺﾞｼｯｸE" w:hint="eastAsia"/>
                <w:szCs w:val="21"/>
              </w:rPr>
              <w:t xml:space="preserve">　１４８</w:t>
            </w:r>
          </w:p>
        </w:tc>
      </w:tr>
      <w:tr w:rsidR="002C52B1" w:rsidRPr="00D24BC4" w:rsidTr="00AF7AA3">
        <w:tc>
          <w:tcPr>
            <w:tcW w:w="7763" w:type="dxa"/>
          </w:tcPr>
          <w:p w:rsidR="002C52B1" w:rsidRPr="00F913EA" w:rsidRDefault="002C52B1" w:rsidP="00AF7AA3">
            <w:pPr>
              <w:rPr>
                <w:rFonts w:ascii="HGPｺﾞｼｯｸE" w:eastAsia="HGPｺﾞｼｯｸE" w:hAnsi="ＭＳ Ｐゴシック" w:cs="ＭＳ Ｐゴシック"/>
                <w:sz w:val="20"/>
                <w:szCs w:val="20"/>
              </w:rPr>
            </w:pPr>
            <w:r>
              <w:rPr>
                <w:rFonts w:ascii="HGPｺﾞｼｯｸE" w:eastAsia="HGPｺﾞｼｯｸE" w:hint="eastAsia"/>
                <w:sz w:val="18"/>
                <w:szCs w:val="18"/>
              </w:rPr>
              <w:t>【Ｐ－３</w:t>
            </w:r>
            <w:r w:rsidRPr="00F913EA">
              <w:rPr>
                <w:rFonts w:ascii="HGPｺﾞｼｯｸE" w:eastAsia="HGPｺﾞｼｯｸE" w:hint="eastAsia"/>
                <w:sz w:val="18"/>
                <w:szCs w:val="18"/>
              </w:rPr>
              <w:t xml:space="preserve">】　</w:t>
            </w:r>
            <w:r w:rsidRPr="00F913EA">
              <w:rPr>
                <w:rFonts w:ascii="HGPｺﾞｼｯｸE" w:eastAsia="HGPｺﾞｼｯｸE" w:hint="eastAsia"/>
                <w:sz w:val="20"/>
                <w:szCs w:val="20"/>
              </w:rPr>
              <w:t xml:space="preserve">　ソーシャルメディア広報研究部会</w:t>
            </w:r>
            <w:r w:rsidRPr="00F913EA">
              <w:rPr>
                <w:rFonts w:ascii="HGPｺﾞｼｯｸE" w:eastAsia="HGPｺﾞｼｯｸE" w:hint="eastAsia"/>
                <w:sz w:val="20"/>
                <w:szCs w:val="20"/>
              </w:rPr>
              <w:br/>
              <w:t xml:space="preserve">　　加藤恭子（㈱</w:t>
            </w:r>
            <w:r>
              <w:rPr>
                <w:rFonts w:ascii="HGPｺﾞｼｯｸE" w:eastAsia="HGPｺﾞｼｯｸE" w:hint="eastAsia"/>
                <w:sz w:val="20"/>
                <w:szCs w:val="20"/>
              </w:rPr>
              <w:t>ビーコミ</w:t>
            </w:r>
            <w:r w:rsidRPr="00F913EA">
              <w:rPr>
                <w:rFonts w:ascii="HGPｺﾞｼｯｸE" w:eastAsia="HGPｺﾞｼｯｸE" w:hint="eastAsia"/>
                <w:sz w:val="20"/>
                <w:szCs w:val="20"/>
              </w:rPr>
              <w:t xml:space="preserve">）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１４９</w:t>
            </w:r>
          </w:p>
        </w:tc>
      </w:tr>
      <w:tr w:rsidR="002C52B1" w:rsidRPr="00D24BC4" w:rsidTr="00AF7AA3">
        <w:tc>
          <w:tcPr>
            <w:tcW w:w="7763" w:type="dxa"/>
          </w:tcPr>
          <w:p w:rsidR="002C52B1" w:rsidRPr="00F913EA" w:rsidRDefault="002C52B1" w:rsidP="00AF7AA3">
            <w:pPr>
              <w:rPr>
                <w:rFonts w:ascii="HGPｺﾞｼｯｸE" w:eastAsia="HGPｺﾞｼｯｸE" w:hAnsi="ＭＳ Ｐゴシック" w:cs="ＭＳ Ｐゴシック"/>
                <w:sz w:val="20"/>
                <w:szCs w:val="20"/>
              </w:rPr>
            </w:pPr>
            <w:r>
              <w:rPr>
                <w:rFonts w:ascii="HGPｺﾞｼｯｸE" w:eastAsia="HGPｺﾞｼｯｸE" w:hint="eastAsia"/>
                <w:sz w:val="18"/>
                <w:szCs w:val="18"/>
              </w:rPr>
              <w:t>【Ｐ－４</w:t>
            </w:r>
            <w:r w:rsidRPr="00F913EA">
              <w:rPr>
                <w:rFonts w:ascii="HGPｺﾞｼｯｸE" w:eastAsia="HGPｺﾞｼｯｸE" w:hint="eastAsia"/>
                <w:sz w:val="18"/>
                <w:szCs w:val="18"/>
              </w:rPr>
              <w:t xml:space="preserve">】　</w:t>
            </w:r>
            <w:r w:rsidRPr="00F913EA">
              <w:rPr>
                <w:rFonts w:ascii="HGPｺﾞｼｯｸE" w:eastAsia="HGPｺﾞｼｯｸE" w:hint="eastAsia"/>
                <w:sz w:val="20"/>
                <w:szCs w:val="20"/>
              </w:rPr>
              <w:t xml:space="preserve">　パブリック・リレーションズの理論研究部会Part2</w:t>
            </w:r>
            <w:r w:rsidRPr="00F913EA">
              <w:rPr>
                <w:rFonts w:ascii="HGPｺﾞｼｯｸE" w:eastAsia="HGPｺﾞｼｯｸE" w:hint="eastAsia"/>
                <w:sz w:val="20"/>
                <w:szCs w:val="20"/>
              </w:rPr>
              <w:br/>
              <w:t xml:space="preserve">　　国枝智樹（大正大学）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rPr>
                <w:rFonts w:ascii="HGPｺﾞｼｯｸE" w:eastAsia="HGPｺﾞｼｯｸE"/>
                <w:szCs w:val="21"/>
              </w:rPr>
            </w:pPr>
            <w:r>
              <w:rPr>
                <w:rFonts w:ascii="HGPｺﾞｼｯｸE" w:eastAsia="HGPｺﾞｼｯｸE" w:hint="eastAsia"/>
                <w:szCs w:val="21"/>
              </w:rPr>
              <w:t xml:space="preserve">　１５０</w:t>
            </w:r>
          </w:p>
        </w:tc>
      </w:tr>
      <w:tr w:rsidR="002C52B1" w:rsidRPr="00D24BC4" w:rsidTr="00AF7AA3">
        <w:tc>
          <w:tcPr>
            <w:tcW w:w="7763" w:type="dxa"/>
          </w:tcPr>
          <w:p w:rsidR="002C52B1" w:rsidRPr="00F913EA" w:rsidRDefault="002C52B1" w:rsidP="00AF7AA3">
            <w:pPr>
              <w:rPr>
                <w:rFonts w:ascii="HGPｺﾞｼｯｸE" w:eastAsia="HGPｺﾞｼｯｸE" w:hAnsi="ＭＳ Ｐゴシック" w:cs="ＭＳ Ｐゴシック"/>
                <w:sz w:val="20"/>
                <w:szCs w:val="20"/>
              </w:rPr>
            </w:pPr>
            <w:r>
              <w:rPr>
                <w:rFonts w:ascii="HGPｺﾞｼｯｸE" w:eastAsia="HGPｺﾞｼｯｸE" w:hint="eastAsia"/>
                <w:sz w:val="18"/>
                <w:szCs w:val="18"/>
              </w:rPr>
              <w:t>【Ｐ－５</w:t>
            </w:r>
            <w:r w:rsidRPr="00F913EA">
              <w:rPr>
                <w:rFonts w:ascii="HGPｺﾞｼｯｸE" w:eastAsia="HGPｺﾞｼｯｸE" w:hint="eastAsia"/>
                <w:sz w:val="18"/>
                <w:szCs w:val="18"/>
              </w:rPr>
              <w:t>】</w:t>
            </w:r>
            <w:r w:rsidRPr="00F913EA">
              <w:rPr>
                <w:rFonts w:ascii="HGPｺﾞｼｯｸE" w:eastAsia="HGPｺﾞｼｯｸE" w:hint="eastAsia"/>
                <w:sz w:val="20"/>
                <w:szCs w:val="20"/>
              </w:rPr>
              <w:t xml:space="preserve">　　地方大学の広報戦略研究部会</w:t>
            </w:r>
            <w:r>
              <w:rPr>
                <w:rFonts w:ascii="HGPｺﾞｼｯｸE" w:eastAsia="HGPｺﾞｼｯｸE" w:hint="eastAsia"/>
                <w:sz w:val="20"/>
                <w:szCs w:val="20"/>
              </w:rPr>
              <w:t xml:space="preserve">　　</w:t>
            </w:r>
            <w:r w:rsidRPr="00F913EA">
              <w:rPr>
                <w:rFonts w:ascii="HGPｺﾞｼｯｸE" w:eastAsia="HGPｺﾞｼｯｸE" w:hint="eastAsia"/>
                <w:sz w:val="20"/>
                <w:szCs w:val="20"/>
              </w:rPr>
              <w:t>（２０１３年度）</w:t>
            </w:r>
            <w:r w:rsidRPr="00F913EA">
              <w:rPr>
                <w:rFonts w:ascii="HGPｺﾞｼｯｸE" w:eastAsia="HGPｺﾞｼｯｸE" w:hint="eastAsia"/>
                <w:sz w:val="20"/>
                <w:szCs w:val="20"/>
              </w:rPr>
              <w:br/>
              <w:t xml:space="preserve">　　小野豊和（東海大学）　　　　　　　　　　　　　　　　　　　</w:t>
            </w:r>
          </w:p>
        </w:tc>
        <w:tc>
          <w:tcPr>
            <w:tcW w:w="850" w:type="dxa"/>
          </w:tcPr>
          <w:p w:rsidR="002C52B1" w:rsidRDefault="002C52B1" w:rsidP="00AF7AA3">
            <w:pPr>
              <w:ind w:firstLineChars="50" w:firstLine="105"/>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151</w:t>
            </w:r>
          </w:p>
        </w:tc>
      </w:tr>
      <w:tr w:rsidR="002C52B1" w:rsidRPr="00D24BC4" w:rsidTr="00AF7AA3">
        <w:tc>
          <w:tcPr>
            <w:tcW w:w="7763" w:type="dxa"/>
          </w:tcPr>
          <w:p w:rsidR="002C52B1" w:rsidRPr="00F913EA" w:rsidRDefault="002C52B1" w:rsidP="00AF7AA3">
            <w:pPr>
              <w:rPr>
                <w:rFonts w:ascii="HGPｺﾞｼｯｸE" w:eastAsia="HGPｺﾞｼｯｸE" w:hAnsi="ＭＳ Ｐゴシック" w:cs="ＭＳ Ｐゴシック"/>
                <w:sz w:val="20"/>
                <w:szCs w:val="20"/>
                <w:shd w:val="pct15" w:color="auto" w:fill="FFFFFF"/>
              </w:rPr>
            </w:pPr>
            <w:r w:rsidRPr="00F913EA">
              <w:rPr>
                <w:rFonts w:ascii="HGPｺﾞｼｯｸE" w:eastAsia="HGPｺﾞｼｯｸE" w:hint="eastAsia"/>
                <w:sz w:val="20"/>
                <w:szCs w:val="20"/>
                <w:shd w:val="pct15" w:color="auto" w:fill="FFFFFF"/>
              </w:rPr>
              <w:t xml:space="preserve">【自由研究Ａ】　　</w:t>
            </w:r>
          </w:p>
        </w:tc>
        <w:tc>
          <w:tcPr>
            <w:tcW w:w="850" w:type="dxa"/>
          </w:tcPr>
          <w:p w:rsidR="002C52B1" w:rsidRPr="00D24BC4" w:rsidRDefault="002C52B1" w:rsidP="00AF7AA3">
            <w:pPr>
              <w:rPr>
                <w:rFonts w:ascii="HGPｺﾞｼｯｸE" w:eastAsia="HGPｺﾞｼｯｸE"/>
                <w:szCs w:val="21"/>
              </w:rPr>
            </w:pPr>
          </w:p>
        </w:tc>
      </w:tr>
      <w:tr w:rsidR="002C52B1" w:rsidRPr="00D24BC4" w:rsidTr="00AF7AA3">
        <w:tc>
          <w:tcPr>
            <w:tcW w:w="7763" w:type="dxa"/>
          </w:tcPr>
          <w:p w:rsidR="002C52B1" w:rsidRPr="00F913EA" w:rsidRDefault="002C52B1" w:rsidP="00AF7AA3">
            <w:pPr>
              <w:rPr>
                <w:rFonts w:ascii="HGPｺﾞｼｯｸE" w:eastAsia="HGPｺﾞｼｯｸE"/>
                <w:sz w:val="20"/>
                <w:szCs w:val="20"/>
              </w:rPr>
            </w:pPr>
            <w:r>
              <w:rPr>
                <w:rFonts w:ascii="HGPｺﾞｼｯｸE" w:eastAsia="HGPｺﾞｼｯｸE" w:hint="eastAsia"/>
                <w:sz w:val="18"/>
                <w:szCs w:val="18"/>
              </w:rPr>
              <w:t>【Ｐ－６</w:t>
            </w:r>
            <w:r w:rsidRPr="00F913EA">
              <w:rPr>
                <w:rFonts w:ascii="HGPｺﾞｼｯｸE" w:eastAsia="HGPｺﾞｼｯｸE" w:hint="eastAsia"/>
                <w:sz w:val="18"/>
                <w:szCs w:val="18"/>
              </w:rPr>
              <w:t>】</w:t>
            </w:r>
            <w:r w:rsidRPr="00F913EA">
              <w:rPr>
                <w:rFonts w:ascii="HGPｺﾞｼｯｸE" w:eastAsia="HGPｺﾞｼｯｸE" w:hint="eastAsia"/>
                <w:sz w:val="20"/>
                <w:szCs w:val="20"/>
              </w:rPr>
              <w:t xml:space="preserve">　　新たな効果測定手法の開発と発信～「バルセロナ宣言」の再検討を中心に～</w:t>
            </w:r>
            <w:r w:rsidRPr="00F913EA">
              <w:rPr>
                <w:rFonts w:ascii="HGPｺﾞｼｯｸE" w:eastAsia="HGPｺﾞｼｯｸE" w:hint="eastAsia"/>
                <w:sz w:val="20"/>
                <w:szCs w:val="20"/>
              </w:rPr>
              <w:br/>
              <w:t xml:space="preserve">　　高田倫子（㈱内外切抜通信社）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152</w:t>
            </w:r>
          </w:p>
        </w:tc>
      </w:tr>
      <w:tr w:rsidR="002C52B1" w:rsidRPr="00D24BC4" w:rsidTr="00AF7AA3">
        <w:tc>
          <w:tcPr>
            <w:tcW w:w="7763" w:type="dxa"/>
          </w:tcPr>
          <w:p w:rsidR="002C52B1" w:rsidRPr="00F913EA" w:rsidRDefault="002C52B1" w:rsidP="00AF7AA3">
            <w:pPr>
              <w:rPr>
                <w:rFonts w:ascii="HGPｺﾞｼｯｸE" w:eastAsia="HGPｺﾞｼｯｸE" w:hAnsi="ＭＳ Ｐゴシック" w:cs="ＭＳ Ｐゴシック"/>
                <w:sz w:val="20"/>
                <w:szCs w:val="20"/>
              </w:rPr>
            </w:pPr>
            <w:r>
              <w:rPr>
                <w:rFonts w:ascii="HGPｺﾞｼｯｸE" w:eastAsia="HGPｺﾞｼｯｸE" w:hint="eastAsia"/>
                <w:sz w:val="18"/>
                <w:szCs w:val="18"/>
              </w:rPr>
              <w:t>【Ｐ－７</w:t>
            </w:r>
            <w:r w:rsidRPr="00F913EA">
              <w:rPr>
                <w:rFonts w:ascii="HGPｺﾞｼｯｸE" w:eastAsia="HGPｺﾞｼｯｸE" w:hint="eastAsia"/>
                <w:sz w:val="18"/>
                <w:szCs w:val="18"/>
              </w:rPr>
              <w:t xml:space="preserve">】　</w:t>
            </w:r>
            <w:r w:rsidRPr="00F913EA">
              <w:rPr>
                <w:rFonts w:ascii="HGPｺﾞｼｯｸE" w:eastAsia="HGPｺﾞｼｯｸE" w:hint="eastAsia"/>
                <w:sz w:val="20"/>
                <w:szCs w:val="20"/>
              </w:rPr>
              <w:t xml:space="preserve">　メディア資源の変遷に対応する次世代型のCCOの再構築に関する研究</w:t>
            </w:r>
            <w:r w:rsidRPr="00F913EA">
              <w:rPr>
                <w:rFonts w:ascii="HGPｺﾞｼｯｸE" w:eastAsia="HGPｺﾞｼｯｸE" w:hint="eastAsia"/>
                <w:sz w:val="20"/>
                <w:szCs w:val="20"/>
              </w:rPr>
              <w:br/>
              <w:t xml:space="preserve">　　菅原正博（プロトビジョン）　　　　　　　　　　　　　　</w:t>
            </w:r>
          </w:p>
        </w:tc>
        <w:tc>
          <w:tcPr>
            <w:tcW w:w="850" w:type="dxa"/>
          </w:tcPr>
          <w:p w:rsidR="002C52B1" w:rsidRDefault="002C52B1" w:rsidP="00AF7AA3">
            <w:pPr>
              <w:ind w:firstLineChars="50" w:firstLine="105"/>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153</w:t>
            </w:r>
          </w:p>
        </w:tc>
      </w:tr>
      <w:tr w:rsidR="002C52B1" w:rsidRPr="00D24BC4" w:rsidTr="00AF7AA3">
        <w:tc>
          <w:tcPr>
            <w:tcW w:w="7763" w:type="dxa"/>
          </w:tcPr>
          <w:p w:rsidR="002C52B1" w:rsidRPr="00F913EA" w:rsidRDefault="002C52B1" w:rsidP="00AF7AA3">
            <w:pPr>
              <w:rPr>
                <w:rFonts w:ascii="HGPｺﾞｼｯｸE" w:eastAsia="HGPｺﾞｼｯｸE" w:hAnsi="ＭＳ Ｐゴシック" w:cs="ＭＳ Ｐゴシック"/>
                <w:sz w:val="20"/>
                <w:szCs w:val="20"/>
              </w:rPr>
            </w:pPr>
            <w:r w:rsidRPr="00F913EA">
              <w:rPr>
                <w:rFonts w:ascii="HGPｺﾞｼｯｸE" w:eastAsia="HGPｺﾞｼｯｸE" w:hint="eastAsia"/>
                <w:sz w:val="20"/>
                <w:szCs w:val="20"/>
              </w:rPr>
              <w:t xml:space="preserve">【自由研究Ｂ】　　</w:t>
            </w:r>
          </w:p>
        </w:tc>
        <w:tc>
          <w:tcPr>
            <w:tcW w:w="850" w:type="dxa"/>
          </w:tcPr>
          <w:p w:rsidR="002C52B1" w:rsidRPr="00D24BC4" w:rsidRDefault="002C52B1" w:rsidP="00AF7AA3">
            <w:pPr>
              <w:rPr>
                <w:rFonts w:ascii="HGPｺﾞｼｯｸE" w:eastAsia="HGPｺﾞｼｯｸE"/>
                <w:szCs w:val="21"/>
              </w:rPr>
            </w:pPr>
          </w:p>
        </w:tc>
      </w:tr>
      <w:tr w:rsidR="002C52B1" w:rsidRPr="00D24BC4" w:rsidTr="00AF7AA3">
        <w:tc>
          <w:tcPr>
            <w:tcW w:w="7763" w:type="dxa"/>
          </w:tcPr>
          <w:p w:rsidR="002C52B1" w:rsidRPr="00F913EA" w:rsidRDefault="002C52B1" w:rsidP="00AF7AA3">
            <w:pPr>
              <w:rPr>
                <w:rFonts w:ascii="HGPｺﾞｼｯｸE" w:eastAsia="HGPｺﾞｼｯｸE"/>
                <w:sz w:val="20"/>
                <w:szCs w:val="20"/>
              </w:rPr>
            </w:pPr>
            <w:r>
              <w:rPr>
                <w:rFonts w:ascii="HGPｺﾞｼｯｸE" w:eastAsia="HGPｺﾞｼｯｸE" w:hint="eastAsia"/>
                <w:sz w:val="18"/>
                <w:szCs w:val="18"/>
              </w:rPr>
              <w:t>【Ｐ－８</w:t>
            </w:r>
            <w:r w:rsidRPr="00F913EA">
              <w:rPr>
                <w:rFonts w:ascii="HGPｺﾞｼｯｸE" w:eastAsia="HGPｺﾞｼｯｸE" w:hint="eastAsia"/>
                <w:sz w:val="18"/>
                <w:szCs w:val="18"/>
              </w:rPr>
              <w:t>】</w:t>
            </w:r>
            <w:r w:rsidRPr="00F913EA">
              <w:rPr>
                <w:rFonts w:ascii="HGPｺﾞｼｯｸE" w:eastAsia="HGPｺﾞｼｯｸE" w:hint="eastAsia"/>
                <w:sz w:val="20"/>
                <w:szCs w:val="20"/>
              </w:rPr>
              <w:t xml:space="preserve">　　琉球弧におけるCATVの独特の連携および広報体制構築について</w:t>
            </w:r>
            <w:r w:rsidRPr="00F913EA">
              <w:rPr>
                <w:rFonts w:ascii="HGPｺﾞｼｯｸE" w:eastAsia="HGPｺﾞｼｯｸE" w:hint="eastAsia"/>
                <w:sz w:val="20"/>
                <w:szCs w:val="20"/>
              </w:rPr>
              <w:br/>
              <w:t xml:space="preserve">　　緒方　修（NPO法人アジアクラブ）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154</w:t>
            </w:r>
          </w:p>
        </w:tc>
      </w:tr>
      <w:tr w:rsidR="002C52B1" w:rsidRPr="00D24BC4" w:rsidTr="00AF7AA3">
        <w:tc>
          <w:tcPr>
            <w:tcW w:w="7763" w:type="dxa"/>
          </w:tcPr>
          <w:p w:rsidR="002C52B1" w:rsidRPr="00F913EA" w:rsidRDefault="002C52B1" w:rsidP="00AF7AA3">
            <w:pPr>
              <w:rPr>
                <w:rFonts w:ascii="HGPｺﾞｼｯｸE" w:eastAsia="HGPｺﾞｼｯｸE" w:hAnsi="ＭＳ Ｐゴシック" w:cs="ＭＳ Ｐゴシック"/>
                <w:sz w:val="20"/>
                <w:szCs w:val="20"/>
              </w:rPr>
            </w:pPr>
            <w:r w:rsidRPr="00F913EA">
              <w:rPr>
                <w:rFonts w:ascii="HGPｺﾞｼｯｸE" w:eastAsia="HGPｺﾞｼｯｸE" w:hint="eastAsia"/>
                <w:sz w:val="18"/>
                <w:szCs w:val="18"/>
              </w:rPr>
              <w:t>【Ｐ－</w:t>
            </w:r>
            <w:r>
              <w:rPr>
                <w:rFonts w:ascii="HGPｺﾞｼｯｸE" w:eastAsia="HGPｺﾞｼｯｸE" w:hint="eastAsia"/>
                <w:sz w:val="18"/>
                <w:szCs w:val="18"/>
              </w:rPr>
              <w:t>９</w:t>
            </w:r>
            <w:r w:rsidRPr="00F913EA">
              <w:rPr>
                <w:rFonts w:ascii="HGPｺﾞｼｯｸE" w:eastAsia="HGPｺﾞｼｯｸE" w:hint="eastAsia"/>
                <w:sz w:val="18"/>
                <w:szCs w:val="18"/>
              </w:rPr>
              <w:t xml:space="preserve">】　</w:t>
            </w:r>
            <w:r w:rsidRPr="00F913EA">
              <w:rPr>
                <w:rFonts w:ascii="HGPｺﾞｼｯｸE" w:eastAsia="HGPｺﾞｼｯｸE" w:hint="eastAsia"/>
                <w:sz w:val="20"/>
                <w:szCs w:val="20"/>
              </w:rPr>
              <w:t xml:space="preserve">　地（知）の拠点となる大学におけるコーポレート・コミュニケ―ション戦略研究</w:t>
            </w:r>
            <w:r w:rsidRPr="00F913EA">
              <w:rPr>
                <w:rFonts w:ascii="HGPｺﾞｼｯｸE" w:eastAsia="HGPｺﾞｼｯｸE" w:hint="eastAsia"/>
                <w:sz w:val="20"/>
                <w:szCs w:val="20"/>
              </w:rPr>
              <w:br/>
              <w:t xml:space="preserve">　　小野豊和（東海大学）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155</w:t>
            </w:r>
          </w:p>
        </w:tc>
      </w:tr>
      <w:tr w:rsidR="002C52B1" w:rsidRPr="00D24BC4" w:rsidTr="00AF7AA3">
        <w:tc>
          <w:tcPr>
            <w:tcW w:w="7763" w:type="dxa"/>
          </w:tcPr>
          <w:p w:rsidR="002C52B1" w:rsidRPr="00F913EA" w:rsidRDefault="002C52B1" w:rsidP="00AF7AA3">
            <w:pPr>
              <w:rPr>
                <w:rFonts w:ascii="HGPｺﾞｼｯｸE" w:eastAsia="HGPｺﾞｼｯｸE" w:hAnsi="ＭＳ Ｐゴシック" w:cs="ＭＳ Ｐゴシック"/>
                <w:sz w:val="20"/>
                <w:szCs w:val="20"/>
              </w:rPr>
            </w:pPr>
            <w:r w:rsidRPr="00F913EA">
              <w:rPr>
                <w:rFonts w:ascii="HGPｺﾞｼｯｸE" w:eastAsia="HGPｺﾞｼｯｸE" w:hint="eastAsia"/>
                <w:sz w:val="18"/>
                <w:szCs w:val="18"/>
              </w:rPr>
              <w:t>【Ｐ－</w:t>
            </w:r>
            <w:r>
              <w:rPr>
                <w:rFonts w:ascii="HGPｺﾞｼｯｸE" w:eastAsia="HGPｺﾞｼｯｸE" w:hint="eastAsia"/>
                <w:sz w:val="18"/>
                <w:szCs w:val="18"/>
              </w:rPr>
              <w:t>10</w:t>
            </w:r>
            <w:r w:rsidRPr="00F913EA">
              <w:rPr>
                <w:rFonts w:ascii="HGPｺﾞｼｯｸE" w:eastAsia="HGPｺﾞｼｯｸE" w:hint="eastAsia"/>
                <w:sz w:val="18"/>
                <w:szCs w:val="18"/>
              </w:rPr>
              <w:t xml:space="preserve">】　</w:t>
            </w:r>
            <w:r w:rsidRPr="00F913EA">
              <w:rPr>
                <w:rFonts w:ascii="HGPｺﾞｼｯｸE" w:eastAsia="HGPｺﾞｼｯｸE" w:hint="eastAsia"/>
                <w:sz w:val="20"/>
                <w:szCs w:val="20"/>
              </w:rPr>
              <w:t xml:space="preserve">　公共コミュニケーションを担う人材育成</w:t>
            </w:r>
            <w:r w:rsidRPr="00F913EA">
              <w:rPr>
                <w:rFonts w:ascii="HGPｺﾞｼｯｸE" w:eastAsia="HGPｺﾞｼｯｸE" w:hint="eastAsia"/>
                <w:sz w:val="20"/>
                <w:szCs w:val="20"/>
              </w:rPr>
              <w:br/>
              <w:t xml:space="preserve">　　河井孝仁（東海大学）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156</w:t>
            </w:r>
          </w:p>
        </w:tc>
      </w:tr>
      <w:tr w:rsidR="002C52B1" w:rsidRPr="00D24BC4" w:rsidTr="00AF7AA3">
        <w:tc>
          <w:tcPr>
            <w:tcW w:w="7763" w:type="dxa"/>
          </w:tcPr>
          <w:p w:rsidR="002C52B1" w:rsidRPr="00F913EA" w:rsidRDefault="002C52B1" w:rsidP="00AF7AA3">
            <w:pPr>
              <w:rPr>
                <w:rFonts w:ascii="HGPｺﾞｼｯｸE" w:eastAsia="HGPｺﾞｼｯｸE"/>
                <w:sz w:val="20"/>
                <w:szCs w:val="20"/>
              </w:rPr>
            </w:pPr>
            <w:r w:rsidRPr="00F913EA">
              <w:rPr>
                <w:rFonts w:ascii="HGPｺﾞｼｯｸE" w:eastAsia="HGPｺﾞｼｯｸE" w:hint="eastAsia"/>
                <w:sz w:val="18"/>
                <w:szCs w:val="18"/>
              </w:rPr>
              <w:t>【Ｐ－</w:t>
            </w:r>
            <w:r>
              <w:rPr>
                <w:rFonts w:ascii="HGPｺﾞｼｯｸE" w:eastAsia="HGPｺﾞｼｯｸE" w:hint="eastAsia"/>
                <w:sz w:val="18"/>
                <w:szCs w:val="18"/>
              </w:rPr>
              <w:t>11</w:t>
            </w:r>
            <w:r w:rsidRPr="00F913EA">
              <w:rPr>
                <w:rFonts w:ascii="HGPｺﾞｼｯｸE" w:eastAsia="HGPｺﾞｼｯｸE" w:hint="eastAsia"/>
                <w:sz w:val="18"/>
                <w:szCs w:val="18"/>
              </w:rPr>
              <w:t xml:space="preserve">】　</w:t>
            </w:r>
            <w:r w:rsidRPr="00F913EA">
              <w:rPr>
                <w:rFonts w:ascii="HGPｺﾞｼｯｸE" w:eastAsia="HGPｺﾞｼｯｸE" w:hint="eastAsia"/>
                <w:sz w:val="20"/>
                <w:szCs w:val="20"/>
              </w:rPr>
              <w:t xml:space="preserve">　日本的経営とスポーツ広報研究会活動報告</w:t>
            </w:r>
            <w:r w:rsidRPr="00F913EA">
              <w:rPr>
                <w:rFonts w:ascii="HGPｺﾞｼｯｸE" w:eastAsia="HGPｺﾞｼｯｸE" w:hint="eastAsia"/>
                <w:sz w:val="20"/>
                <w:szCs w:val="20"/>
              </w:rPr>
              <w:br/>
              <w:t xml:space="preserve">　　黒澤寛己（塔南高等学校）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157</w:t>
            </w:r>
          </w:p>
        </w:tc>
      </w:tr>
      <w:tr w:rsidR="002C52B1" w:rsidRPr="00D24BC4" w:rsidTr="00AF7AA3">
        <w:tc>
          <w:tcPr>
            <w:tcW w:w="7763" w:type="dxa"/>
          </w:tcPr>
          <w:p w:rsidR="002C52B1" w:rsidRPr="00F913EA" w:rsidRDefault="002C52B1" w:rsidP="00AF7AA3">
            <w:pPr>
              <w:rPr>
                <w:rFonts w:ascii="HGPｺﾞｼｯｸE" w:eastAsia="HGPｺﾞｼｯｸE" w:hAnsi="ＭＳ Ｐゴシック" w:cs="ＭＳ Ｐゴシック"/>
                <w:sz w:val="20"/>
                <w:szCs w:val="20"/>
              </w:rPr>
            </w:pPr>
            <w:r w:rsidRPr="00F913EA">
              <w:rPr>
                <w:rFonts w:ascii="HGPｺﾞｼｯｸE" w:eastAsia="HGPｺﾞｼｯｸE" w:hint="eastAsia"/>
                <w:sz w:val="18"/>
                <w:szCs w:val="18"/>
              </w:rPr>
              <w:t>【Ｐ－</w:t>
            </w:r>
            <w:r>
              <w:rPr>
                <w:rFonts w:ascii="HGPｺﾞｼｯｸE" w:eastAsia="HGPｺﾞｼｯｸE" w:hint="eastAsia"/>
                <w:sz w:val="18"/>
                <w:szCs w:val="18"/>
              </w:rPr>
              <w:t>12</w:t>
            </w:r>
            <w:r w:rsidRPr="00F913EA">
              <w:rPr>
                <w:rFonts w:ascii="HGPｺﾞｼｯｸE" w:eastAsia="HGPｺﾞｼｯｸE" w:hint="eastAsia"/>
                <w:sz w:val="18"/>
                <w:szCs w:val="18"/>
              </w:rPr>
              <w:t>】</w:t>
            </w:r>
            <w:r w:rsidRPr="00F913EA">
              <w:rPr>
                <w:rFonts w:ascii="HGPｺﾞｼｯｸE" w:eastAsia="HGPｺﾞｼｯｸE" w:hint="eastAsia"/>
                <w:sz w:val="20"/>
                <w:szCs w:val="20"/>
              </w:rPr>
              <w:t xml:space="preserve">　企業の事業継承とコーポレート・コミュニケーションに関する研究</w:t>
            </w:r>
            <w:r w:rsidRPr="00F913EA">
              <w:rPr>
                <w:rFonts w:ascii="HGPｺﾞｼｯｸE" w:eastAsia="HGPｺﾞｼｯｸE" w:hint="eastAsia"/>
                <w:sz w:val="20"/>
                <w:szCs w:val="20"/>
              </w:rPr>
              <w:br/>
              <w:t xml:space="preserve">　　石橋　陽（(一社)国際CCO交流研究所）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158</w:t>
            </w:r>
          </w:p>
        </w:tc>
      </w:tr>
      <w:tr w:rsidR="002C52B1" w:rsidRPr="00D24BC4" w:rsidTr="00AF7AA3">
        <w:tc>
          <w:tcPr>
            <w:tcW w:w="7763" w:type="dxa"/>
          </w:tcPr>
          <w:p w:rsidR="002C52B1" w:rsidRPr="00F913EA" w:rsidRDefault="002C52B1" w:rsidP="00AF7AA3">
            <w:pPr>
              <w:rPr>
                <w:rFonts w:ascii="HGPｺﾞｼｯｸE" w:eastAsia="HGPｺﾞｼｯｸE"/>
                <w:sz w:val="20"/>
                <w:szCs w:val="20"/>
              </w:rPr>
            </w:pPr>
            <w:r w:rsidRPr="00F913EA">
              <w:rPr>
                <w:rFonts w:ascii="HGPｺﾞｼｯｸE" w:eastAsia="HGPｺﾞｼｯｸE" w:hint="eastAsia"/>
                <w:sz w:val="18"/>
                <w:szCs w:val="18"/>
              </w:rPr>
              <w:t>【Ｐ－</w:t>
            </w:r>
            <w:r>
              <w:rPr>
                <w:rFonts w:ascii="HGPｺﾞｼｯｸE" w:eastAsia="HGPｺﾞｼｯｸE" w:hint="eastAsia"/>
                <w:sz w:val="18"/>
                <w:szCs w:val="18"/>
              </w:rPr>
              <w:t>13</w:t>
            </w:r>
            <w:r w:rsidRPr="00F913EA">
              <w:rPr>
                <w:rFonts w:ascii="HGPｺﾞｼｯｸE" w:eastAsia="HGPｺﾞｼｯｸE" w:hint="eastAsia"/>
                <w:sz w:val="18"/>
                <w:szCs w:val="18"/>
              </w:rPr>
              <w:t xml:space="preserve">】　</w:t>
            </w:r>
            <w:r w:rsidRPr="00F913EA">
              <w:rPr>
                <w:rFonts w:ascii="HGPｺﾞｼｯｸE" w:eastAsia="HGPｺﾞｼｯｸE" w:hint="eastAsia"/>
                <w:sz w:val="20"/>
                <w:szCs w:val="20"/>
              </w:rPr>
              <w:t xml:space="preserve">　広報事例研究～グローバル広報の現状～</w:t>
            </w:r>
            <w:r w:rsidRPr="00F913EA">
              <w:rPr>
                <w:rFonts w:ascii="HGPｺﾞｼｯｸE" w:eastAsia="HGPｺﾞｼｯｸE" w:hint="eastAsia"/>
                <w:sz w:val="20"/>
                <w:szCs w:val="20"/>
              </w:rPr>
              <w:br/>
              <w:t xml:space="preserve">　　駒橋恵子（東京経済大学）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159</w:t>
            </w:r>
          </w:p>
        </w:tc>
      </w:tr>
      <w:tr w:rsidR="002C52B1" w:rsidRPr="00D24BC4" w:rsidTr="00AF7AA3">
        <w:tc>
          <w:tcPr>
            <w:tcW w:w="7763" w:type="dxa"/>
          </w:tcPr>
          <w:p w:rsidR="002C52B1" w:rsidRPr="00F913EA" w:rsidRDefault="002C52B1" w:rsidP="00AF7AA3">
            <w:pPr>
              <w:rPr>
                <w:rFonts w:ascii="HGPｺﾞｼｯｸE" w:eastAsia="HGPｺﾞｼｯｸE"/>
                <w:sz w:val="18"/>
                <w:szCs w:val="18"/>
              </w:rPr>
            </w:pPr>
            <w:r>
              <w:rPr>
                <w:rFonts w:ascii="HGPｺﾞｼｯｸE" w:eastAsia="HGPｺﾞｼｯｸE" w:hint="eastAsia"/>
                <w:sz w:val="18"/>
                <w:szCs w:val="18"/>
              </w:rPr>
              <w:t>【Ｐ－14</w:t>
            </w:r>
            <w:r w:rsidRPr="00F913EA">
              <w:rPr>
                <w:rFonts w:ascii="HGPｺﾞｼｯｸE" w:eastAsia="HGPｺﾞｼｯｸE" w:hint="eastAsia"/>
                <w:sz w:val="18"/>
                <w:szCs w:val="18"/>
              </w:rPr>
              <w:t xml:space="preserve">】　</w:t>
            </w:r>
            <w:r w:rsidRPr="00F913EA">
              <w:rPr>
                <w:rFonts w:ascii="HGPｺﾞｼｯｸE" w:eastAsia="HGPｺﾞｼｯｸE" w:hint="eastAsia"/>
                <w:sz w:val="20"/>
                <w:szCs w:val="20"/>
              </w:rPr>
              <w:t xml:space="preserve">　大学の広報</w:t>
            </w:r>
            <w:r>
              <w:rPr>
                <w:rFonts w:ascii="HGPｺﾞｼｯｸE" w:eastAsia="HGPｺﾞｼｯｸE" w:hint="eastAsia"/>
                <w:sz w:val="20"/>
                <w:szCs w:val="20"/>
              </w:rPr>
              <w:t xml:space="preserve">　　（2013年度）</w:t>
            </w:r>
            <w:r w:rsidRPr="00F913EA">
              <w:rPr>
                <w:rFonts w:ascii="HGPｺﾞｼｯｸE" w:eastAsia="HGPｺﾞｼｯｸE" w:hint="eastAsia"/>
                <w:sz w:val="20"/>
                <w:szCs w:val="20"/>
              </w:rPr>
              <w:br/>
              <w:t xml:space="preserve">　　三宅貴也（電気通信大学）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161</w:t>
            </w:r>
          </w:p>
        </w:tc>
      </w:tr>
      <w:tr w:rsidR="002C52B1" w:rsidRPr="00D24BC4" w:rsidTr="00AF7AA3">
        <w:tc>
          <w:tcPr>
            <w:tcW w:w="7763" w:type="dxa"/>
          </w:tcPr>
          <w:p w:rsidR="002C52B1" w:rsidRPr="00F913EA" w:rsidRDefault="002C52B1" w:rsidP="00AF7AA3">
            <w:pPr>
              <w:rPr>
                <w:rFonts w:ascii="HGPｺﾞｼｯｸE" w:eastAsia="HGPｺﾞｼｯｸE"/>
                <w:sz w:val="20"/>
                <w:szCs w:val="20"/>
                <w:shd w:val="pct15" w:color="auto" w:fill="FFFFFF"/>
              </w:rPr>
            </w:pPr>
            <w:r w:rsidRPr="00F913EA">
              <w:rPr>
                <w:rFonts w:ascii="HGPｺﾞｼｯｸE" w:eastAsia="HGPｺﾞｼｯｸE" w:hint="eastAsia"/>
                <w:sz w:val="20"/>
                <w:szCs w:val="20"/>
                <w:shd w:val="pct15" w:color="auto" w:fill="FFFFFF"/>
              </w:rPr>
              <w:t>一般発表</w:t>
            </w:r>
          </w:p>
        </w:tc>
        <w:tc>
          <w:tcPr>
            <w:tcW w:w="850" w:type="dxa"/>
          </w:tcPr>
          <w:p w:rsidR="002C52B1" w:rsidRPr="00D24BC4" w:rsidRDefault="002C52B1" w:rsidP="00AF7AA3">
            <w:pPr>
              <w:rPr>
                <w:rFonts w:ascii="HGPｺﾞｼｯｸE" w:eastAsia="HGPｺﾞｼｯｸE"/>
                <w:szCs w:val="21"/>
              </w:rPr>
            </w:pPr>
          </w:p>
        </w:tc>
      </w:tr>
      <w:tr w:rsidR="002C52B1" w:rsidRPr="00D24BC4" w:rsidTr="00AF7AA3">
        <w:tc>
          <w:tcPr>
            <w:tcW w:w="7763" w:type="dxa"/>
          </w:tcPr>
          <w:p w:rsidR="002C52B1" w:rsidRPr="00F913EA" w:rsidRDefault="002C52B1" w:rsidP="00AF7AA3">
            <w:pPr>
              <w:rPr>
                <w:rFonts w:ascii="HGPｺﾞｼｯｸE" w:eastAsia="HGPｺﾞｼｯｸE"/>
                <w:sz w:val="20"/>
                <w:szCs w:val="20"/>
              </w:rPr>
            </w:pPr>
            <w:r w:rsidRPr="00F913EA">
              <w:rPr>
                <w:rFonts w:ascii="HGPｺﾞｼｯｸE" w:eastAsia="HGPｺﾞｼｯｸE" w:hint="eastAsia"/>
                <w:sz w:val="20"/>
                <w:szCs w:val="20"/>
              </w:rPr>
              <w:t>【Ｐ－15】　　病院における障害者雇用問題と広報</w:t>
            </w:r>
            <w:r w:rsidRPr="00F913EA">
              <w:rPr>
                <w:rFonts w:ascii="HGPｺﾞｼｯｸE" w:eastAsia="HGPｺﾞｼｯｸE" w:hint="eastAsia"/>
                <w:sz w:val="20"/>
                <w:szCs w:val="20"/>
              </w:rPr>
              <w:br/>
              <w:t xml:space="preserve">　　長澤京子（立教大学大学院）　　　　　　　　</w:t>
            </w:r>
          </w:p>
        </w:tc>
        <w:tc>
          <w:tcPr>
            <w:tcW w:w="850" w:type="dxa"/>
          </w:tcPr>
          <w:p w:rsidR="002C52B1" w:rsidRDefault="002C52B1" w:rsidP="00AF7AA3">
            <w:pPr>
              <w:ind w:firstLineChars="100" w:firstLine="210"/>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162</w:t>
            </w:r>
          </w:p>
        </w:tc>
      </w:tr>
    </w:tbl>
    <w:p w:rsidR="002C52B1" w:rsidRDefault="002C52B1" w:rsidP="002C52B1">
      <w:pPr>
        <w:rPr>
          <w:rFonts w:ascii="HGPｺﾞｼｯｸE" w:eastAsia="HGPｺﾞｼｯｸE"/>
          <w:szCs w:val="21"/>
        </w:rPr>
      </w:pPr>
    </w:p>
    <w:p w:rsidR="002C52B1" w:rsidRPr="002451A4" w:rsidRDefault="002C52B1" w:rsidP="002C52B1">
      <w:pPr>
        <w:rPr>
          <w:rFonts w:ascii="HGPｺﾞｼｯｸE" w:eastAsia="HGPｺﾞｼｯｸE"/>
          <w:szCs w:val="21"/>
        </w:rPr>
      </w:pPr>
      <w:r>
        <w:rPr>
          <w:rFonts w:ascii="HGPｺﾞｼｯｸE" w:eastAsia="HGPｺﾞｼｯｸE" w:hint="eastAsia"/>
          <w:szCs w:val="21"/>
        </w:rPr>
        <w:t xml:space="preserve">第２日　１０月１９日（日）　２号館　４階　２４０１教室　　</w:t>
      </w:r>
      <w:r w:rsidRPr="003A427F">
        <w:rPr>
          <w:rFonts w:ascii="HGPｺﾞｼｯｸE" w:eastAsia="HGPｺﾞｼｯｸE"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6479"/>
        <w:gridCol w:w="850"/>
      </w:tblGrid>
      <w:tr w:rsidR="002C52B1" w:rsidRPr="00D24BC4" w:rsidTr="00AF7AA3">
        <w:tc>
          <w:tcPr>
            <w:tcW w:w="1284" w:type="dxa"/>
          </w:tcPr>
          <w:p w:rsidR="002C52B1" w:rsidRPr="00D24BC4" w:rsidRDefault="002C52B1" w:rsidP="00AF7AA3">
            <w:pPr>
              <w:rPr>
                <w:rFonts w:ascii="HGPｺﾞｼｯｸE" w:eastAsia="HGPｺﾞｼｯｸE"/>
                <w:szCs w:val="21"/>
              </w:rPr>
            </w:pPr>
            <w:r>
              <w:rPr>
                <w:rFonts w:ascii="HGPｺﾞｼｯｸE" w:eastAsia="HGPｺﾞｼｯｸE" w:hint="eastAsia"/>
                <w:szCs w:val="21"/>
              </w:rPr>
              <w:t>15:40-16:00</w:t>
            </w:r>
          </w:p>
        </w:tc>
        <w:tc>
          <w:tcPr>
            <w:tcW w:w="6479" w:type="dxa"/>
          </w:tcPr>
          <w:p w:rsidR="002C52B1" w:rsidRPr="00F913EA" w:rsidRDefault="002C52B1" w:rsidP="00AF7AA3">
            <w:pPr>
              <w:rPr>
                <w:rFonts w:ascii="HGPｺﾞｼｯｸE" w:eastAsia="HGPｺﾞｼｯｸE"/>
                <w:szCs w:val="21"/>
              </w:rPr>
            </w:pPr>
            <w:r w:rsidRPr="00F913EA">
              <w:rPr>
                <w:rFonts w:ascii="HGPｺﾞｼｯｸE" w:eastAsia="HGPｺﾞｼｯｸE" w:hint="eastAsia"/>
                <w:szCs w:val="21"/>
              </w:rPr>
              <w:t xml:space="preserve">大会総括　　　清水正道（日本広報学会理事長）　</w:t>
            </w:r>
          </w:p>
          <w:p w:rsidR="002C52B1" w:rsidRPr="00F913EA" w:rsidRDefault="002C52B1" w:rsidP="00AF7AA3">
            <w:pPr>
              <w:rPr>
                <w:rFonts w:ascii="HGPｺﾞｼｯｸE" w:eastAsia="HGPｺﾞｼｯｸE"/>
                <w:szCs w:val="21"/>
              </w:rPr>
            </w:pPr>
            <w:r w:rsidRPr="00F913EA">
              <w:rPr>
                <w:rFonts w:ascii="HGPｺﾞｼｯｸE" w:eastAsia="HGPｺﾞｼｯｸE" w:hint="eastAsia"/>
                <w:szCs w:val="21"/>
              </w:rPr>
              <w:t>次回開催校挨拶　　　　関谷直也</w:t>
            </w:r>
            <w:r>
              <w:rPr>
                <w:rFonts w:ascii="HGPｺﾞｼｯｸE" w:eastAsia="HGPｺﾞｼｯｸE" w:hint="eastAsia"/>
                <w:szCs w:val="21"/>
              </w:rPr>
              <w:t>(</w:t>
            </w:r>
            <w:r w:rsidRPr="00F913EA">
              <w:rPr>
                <w:rFonts w:ascii="HGPｺﾞｼｯｸE" w:eastAsia="HGPｺﾞｼｯｸE" w:hint="eastAsia"/>
                <w:szCs w:val="21"/>
              </w:rPr>
              <w:t>東京大学</w:t>
            </w:r>
            <w:r>
              <w:rPr>
                <w:rFonts w:ascii="HGPｺﾞｼｯｸE" w:eastAsia="HGPｺﾞｼｯｸE" w:hint="eastAsia"/>
                <w:szCs w:val="21"/>
              </w:rPr>
              <w:t>大学院 )</w:t>
            </w:r>
          </w:p>
        </w:tc>
        <w:tc>
          <w:tcPr>
            <w:tcW w:w="850" w:type="dxa"/>
          </w:tcPr>
          <w:p w:rsidR="002C52B1" w:rsidRDefault="002C52B1" w:rsidP="00AF7AA3">
            <w:pPr>
              <w:rPr>
                <w:rFonts w:ascii="HGPｺﾞｼｯｸE" w:eastAsia="HGPｺﾞｼｯｸE"/>
                <w:szCs w:val="21"/>
              </w:rPr>
            </w:pPr>
          </w:p>
          <w:p w:rsidR="002C52B1" w:rsidRPr="00D24BC4" w:rsidRDefault="002C52B1" w:rsidP="00AF7AA3">
            <w:pPr>
              <w:ind w:firstLineChars="100" w:firstLine="210"/>
              <w:rPr>
                <w:rFonts w:ascii="HGPｺﾞｼｯｸE" w:eastAsia="HGPｺﾞｼｯｸE"/>
                <w:szCs w:val="21"/>
              </w:rPr>
            </w:pPr>
            <w:r>
              <w:rPr>
                <w:rFonts w:ascii="HGPｺﾞｼｯｸE" w:eastAsia="HGPｺﾞｼｯｸE" w:hint="eastAsia"/>
                <w:szCs w:val="21"/>
              </w:rPr>
              <w:t>163</w:t>
            </w:r>
          </w:p>
        </w:tc>
      </w:tr>
    </w:tbl>
    <w:p w:rsidR="002C52B1" w:rsidRDefault="002C52B1" w:rsidP="002C52B1">
      <w:pPr>
        <w:rPr>
          <w:rFonts w:ascii="HGPｺﾞｼｯｸE" w:eastAsia="HGPｺﾞｼｯｸE"/>
          <w:szCs w:val="21"/>
        </w:rPr>
      </w:pPr>
    </w:p>
    <w:p w:rsidR="005A6F94" w:rsidRDefault="005A6F94"/>
    <w:sectPr w:rsidR="005A6F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B1"/>
    <w:rsid w:val="000030EE"/>
    <w:rsid w:val="00012433"/>
    <w:rsid w:val="000154B8"/>
    <w:rsid w:val="000234BC"/>
    <w:rsid w:val="00027215"/>
    <w:rsid w:val="00037AD6"/>
    <w:rsid w:val="00046D9B"/>
    <w:rsid w:val="00056064"/>
    <w:rsid w:val="0006304D"/>
    <w:rsid w:val="00064077"/>
    <w:rsid w:val="00070862"/>
    <w:rsid w:val="000742BA"/>
    <w:rsid w:val="000743C8"/>
    <w:rsid w:val="000A15F3"/>
    <w:rsid w:val="000A51AD"/>
    <w:rsid w:val="000B7677"/>
    <w:rsid w:val="000C7EA1"/>
    <w:rsid w:val="000D1EB2"/>
    <w:rsid w:val="000E4171"/>
    <w:rsid w:val="000E509C"/>
    <w:rsid w:val="000E634A"/>
    <w:rsid w:val="000F248C"/>
    <w:rsid w:val="000F2809"/>
    <w:rsid w:val="00101B74"/>
    <w:rsid w:val="001147F5"/>
    <w:rsid w:val="00116F09"/>
    <w:rsid w:val="00125CC4"/>
    <w:rsid w:val="0014383E"/>
    <w:rsid w:val="00143E67"/>
    <w:rsid w:val="00166A06"/>
    <w:rsid w:val="00170399"/>
    <w:rsid w:val="001713E7"/>
    <w:rsid w:val="001736CD"/>
    <w:rsid w:val="00180B49"/>
    <w:rsid w:val="0018136F"/>
    <w:rsid w:val="00190C52"/>
    <w:rsid w:val="001975E4"/>
    <w:rsid w:val="001A08DF"/>
    <w:rsid w:val="001A2642"/>
    <w:rsid w:val="001D00E5"/>
    <w:rsid w:val="001E41C7"/>
    <w:rsid w:val="001E49BD"/>
    <w:rsid w:val="001E7536"/>
    <w:rsid w:val="001F3B01"/>
    <w:rsid w:val="001F456A"/>
    <w:rsid w:val="001F7DE5"/>
    <w:rsid w:val="002057AB"/>
    <w:rsid w:val="002304E0"/>
    <w:rsid w:val="00231513"/>
    <w:rsid w:val="0023664D"/>
    <w:rsid w:val="00251EE9"/>
    <w:rsid w:val="00254808"/>
    <w:rsid w:val="002629D1"/>
    <w:rsid w:val="00264EFA"/>
    <w:rsid w:val="00275D04"/>
    <w:rsid w:val="00276ABD"/>
    <w:rsid w:val="002773E0"/>
    <w:rsid w:val="00280533"/>
    <w:rsid w:val="002855B9"/>
    <w:rsid w:val="002868E6"/>
    <w:rsid w:val="0029019B"/>
    <w:rsid w:val="002A2EF2"/>
    <w:rsid w:val="002C52B1"/>
    <w:rsid w:val="002D0A99"/>
    <w:rsid w:val="002D49C9"/>
    <w:rsid w:val="002D682A"/>
    <w:rsid w:val="002E3FA8"/>
    <w:rsid w:val="002E556E"/>
    <w:rsid w:val="002F0F78"/>
    <w:rsid w:val="002F573A"/>
    <w:rsid w:val="00304846"/>
    <w:rsid w:val="00312369"/>
    <w:rsid w:val="003206F4"/>
    <w:rsid w:val="0032452A"/>
    <w:rsid w:val="003276D5"/>
    <w:rsid w:val="0033296A"/>
    <w:rsid w:val="00337384"/>
    <w:rsid w:val="00342BA7"/>
    <w:rsid w:val="00343D3C"/>
    <w:rsid w:val="003466E6"/>
    <w:rsid w:val="0035478D"/>
    <w:rsid w:val="00360845"/>
    <w:rsid w:val="003625B1"/>
    <w:rsid w:val="00362C1C"/>
    <w:rsid w:val="00385872"/>
    <w:rsid w:val="00385A67"/>
    <w:rsid w:val="00385F0A"/>
    <w:rsid w:val="00386671"/>
    <w:rsid w:val="003868C2"/>
    <w:rsid w:val="00392AE8"/>
    <w:rsid w:val="00392D3E"/>
    <w:rsid w:val="003A4FB3"/>
    <w:rsid w:val="003B3A9E"/>
    <w:rsid w:val="003B46C4"/>
    <w:rsid w:val="003C388A"/>
    <w:rsid w:val="003C4BD8"/>
    <w:rsid w:val="003D2CC0"/>
    <w:rsid w:val="003E3717"/>
    <w:rsid w:val="003E3ADB"/>
    <w:rsid w:val="003E6E03"/>
    <w:rsid w:val="004057BB"/>
    <w:rsid w:val="00414059"/>
    <w:rsid w:val="00415D26"/>
    <w:rsid w:val="00425BE7"/>
    <w:rsid w:val="00435608"/>
    <w:rsid w:val="00440E05"/>
    <w:rsid w:val="0044461E"/>
    <w:rsid w:val="00447010"/>
    <w:rsid w:val="00447233"/>
    <w:rsid w:val="00457071"/>
    <w:rsid w:val="00467E03"/>
    <w:rsid w:val="00470065"/>
    <w:rsid w:val="004723E6"/>
    <w:rsid w:val="00472C99"/>
    <w:rsid w:val="00473876"/>
    <w:rsid w:val="00475E31"/>
    <w:rsid w:val="00475F45"/>
    <w:rsid w:val="00476053"/>
    <w:rsid w:val="00480CF3"/>
    <w:rsid w:val="004811A2"/>
    <w:rsid w:val="00486DF0"/>
    <w:rsid w:val="004911E2"/>
    <w:rsid w:val="00491E74"/>
    <w:rsid w:val="004A56DD"/>
    <w:rsid w:val="004B3864"/>
    <w:rsid w:val="004B5C54"/>
    <w:rsid w:val="004B5D68"/>
    <w:rsid w:val="004B6810"/>
    <w:rsid w:val="004B715E"/>
    <w:rsid w:val="004B7532"/>
    <w:rsid w:val="004D149B"/>
    <w:rsid w:val="004D6F66"/>
    <w:rsid w:val="004E47D1"/>
    <w:rsid w:val="004E57FF"/>
    <w:rsid w:val="004F7F26"/>
    <w:rsid w:val="00523B74"/>
    <w:rsid w:val="005346C5"/>
    <w:rsid w:val="00546223"/>
    <w:rsid w:val="005462DE"/>
    <w:rsid w:val="0055404B"/>
    <w:rsid w:val="00555D0D"/>
    <w:rsid w:val="005646AF"/>
    <w:rsid w:val="00573496"/>
    <w:rsid w:val="00574D97"/>
    <w:rsid w:val="00581B05"/>
    <w:rsid w:val="0058689E"/>
    <w:rsid w:val="00587395"/>
    <w:rsid w:val="00592094"/>
    <w:rsid w:val="00597170"/>
    <w:rsid w:val="005A0FF0"/>
    <w:rsid w:val="005A6F94"/>
    <w:rsid w:val="005B013E"/>
    <w:rsid w:val="005B5135"/>
    <w:rsid w:val="005C16A0"/>
    <w:rsid w:val="005C38BD"/>
    <w:rsid w:val="005D54CE"/>
    <w:rsid w:val="005E324F"/>
    <w:rsid w:val="005E34DE"/>
    <w:rsid w:val="005F10F1"/>
    <w:rsid w:val="006069E1"/>
    <w:rsid w:val="0061014D"/>
    <w:rsid w:val="006112C0"/>
    <w:rsid w:val="0061396B"/>
    <w:rsid w:val="006163B8"/>
    <w:rsid w:val="006246A0"/>
    <w:rsid w:val="00641256"/>
    <w:rsid w:val="00643BE0"/>
    <w:rsid w:val="00651C85"/>
    <w:rsid w:val="00654AA5"/>
    <w:rsid w:val="006611B2"/>
    <w:rsid w:val="00662575"/>
    <w:rsid w:val="00670EB8"/>
    <w:rsid w:val="00672184"/>
    <w:rsid w:val="006735FF"/>
    <w:rsid w:val="00682152"/>
    <w:rsid w:val="00684F6F"/>
    <w:rsid w:val="00695D4A"/>
    <w:rsid w:val="006965E3"/>
    <w:rsid w:val="006A1949"/>
    <w:rsid w:val="006A5903"/>
    <w:rsid w:val="006A63A7"/>
    <w:rsid w:val="006B26FB"/>
    <w:rsid w:val="006B3E10"/>
    <w:rsid w:val="006C439C"/>
    <w:rsid w:val="006C6F98"/>
    <w:rsid w:val="006E2346"/>
    <w:rsid w:val="006E3653"/>
    <w:rsid w:val="006F2AD7"/>
    <w:rsid w:val="00704B8B"/>
    <w:rsid w:val="00707B8E"/>
    <w:rsid w:val="00713AE7"/>
    <w:rsid w:val="00715C8F"/>
    <w:rsid w:val="0071698C"/>
    <w:rsid w:val="0072279F"/>
    <w:rsid w:val="0073388E"/>
    <w:rsid w:val="007412E4"/>
    <w:rsid w:val="007426A5"/>
    <w:rsid w:val="00742B13"/>
    <w:rsid w:val="00752426"/>
    <w:rsid w:val="00754840"/>
    <w:rsid w:val="00756150"/>
    <w:rsid w:val="00762D8B"/>
    <w:rsid w:val="007710A1"/>
    <w:rsid w:val="007738C9"/>
    <w:rsid w:val="00775809"/>
    <w:rsid w:val="007775F9"/>
    <w:rsid w:val="00781EED"/>
    <w:rsid w:val="007862D3"/>
    <w:rsid w:val="0078658D"/>
    <w:rsid w:val="0079093F"/>
    <w:rsid w:val="007A0645"/>
    <w:rsid w:val="007A0BF8"/>
    <w:rsid w:val="007A22DA"/>
    <w:rsid w:val="007A64B5"/>
    <w:rsid w:val="007B0FFD"/>
    <w:rsid w:val="007C5151"/>
    <w:rsid w:val="007C6C89"/>
    <w:rsid w:val="007D08F0"/>
    <w:rsid w:val="007D2379"/>
    <w:rsid w:val="007E5D73"/>
    <w:rsid w:val="007F1156"/>
    <w:rsid w:val="0080240A"/>
    <w:rsid w:val="00817B45"/>
    <w:rsid w:val="00817E89"/>
    <w:rsid w:val="008205CE"/>
    <w:rsid w:val="00821FA7"/>
    <w:rsid w:val="008301E1"/>
    <w:rsid w:val="00832C5F"/>
    <w:rsid w:val="00834A76"/>
    <w:rsid w:val="00835138"/>
    <w:rsid w:val="008363C1"/>
    <w:rsid w:val="00841E87"/>
    <w:rsid w:val="00846D8A"/>
    <w:rsid w:val="00855AC6"/>
    <w:rsid w:val="008577D8"/>
    <w:rsid w:val="00861D96"/>
    <w:rsid w:val="00870475"/>
    <w:rsid w:val="00875AF2"/>
    <w:rsid w:val="00880190"/>
    <w:rsid w:val="00881812"/>
    <w:rsid w:val="00882CCE"/>
    <w:rsid w:val="00886FC0"/>
    <w:rsid w:val="00892334"/>
    <w:rsid w:val="008925DD"/>
    <w:rsid w:val="00895975"/>
    <w:rsid w:val="008A3345"/>
    <w:rsid w:val="008A7854"/>
    <w:rsid w:val="008C6263"/>
    <w:rsid w:val="008D2DD9"/>
    <w:rsid w:val="008D3D7A"/>
    <w:rsid w:val="008E0C81"/>
    <w:rsid w:val="008E4756"/>
    <w:rsid w:val="008E565F"/>
    <w:rsid w:val="008F505D"/>
    <w:rsid w:val="008F68B8"/>
    <w:rsid w:val="008F7A31"/>
    <w:rsid w:val="0090311A"/>
    <w:rsid w:val="00904748"/>
    <w:rsid w:val="00906787"/>
    <w:rsid w:val="00913533"/>
    <w:rsid w:val="00920A2E"/>
    <w:rsid w:val="00931041"/>
    <w:rsid w:val="00933BA5"/>
    <w:rsid w:val="00942389"/>
    <w:rsid w:val="00943F9F"/>
    <w:rsid w:val="00947132"/>
    <w:rsid w:val="00952A42"/>
    <w:rsid w:val="009606EE"/>
    <w:rsid w:val="00970078"/>
    <w:rsid w:val="0098694D"/>
    <w:rsid w:val="009B0DF0"/>
    <w:rsid w:val="009B4CDB"/>
    <w:rsid w:val="009B767D"/>
    <w:rsid w:val="009C19D8"/>
    <w:rsid w:val="009C1FA9"/>
    <w:rsid w:val="009D1F5F"/>
    <w:rsid w:val="009D221D"/>
    <w:rsid w:val="009E2E28"/>
    <w:rsid w:val="009E4109"/>
    <w:rsid w:val="009E6D2A"/>
    <w:rsid w:val="00A0405E"/>
    <w:rsid w:val="00A05B5D"/>
    <w:rsid w:val="00A17A31"/>
    <w:rsid w:val="00A17BDD"/>
    <w:rsid w:val="00A2047F"/>
    <w:rsid w:val="00A2406B"/>
    <w:rsid w:val="00A30663"/>
    <w:rsid w:val="00A40057"/>
    <w:rsid w:val="00A415E2"/>
    <w:rsid w:val="00A43824"/>
    <w:rsid w:val="00A548BD"/>
    <w:rsid w:val="00A55D45"/>
    <w:rsid w:val="00A57D79"/>
    <w:rsid w:val="00A71817"/>
    <w:rsid w:val="00A803DD"/>
    <w:rsid w:val="00A86E4A"/>
    <w:rsid w:val="00A9783E"/>
    <w:rsid w:val="00A97F2D"/>
    <w:rsid w:val="00AA1301"/>
    <w:rsid w:val="00AB3D93"/>
    <w:rsid w:val="00AB6096"/>
    <w:rsid w:val="00AC03B3"/>
    <w:rsid w:val="00AC07EA"/>
    <w:rsid w:val="00AC269A"/>
    <w:rsid w:val="00AD7367"/>
    <w:rsid w:val="00AE3AE5"/>
    <w:rsid w:val="00AE4584"/>
    <w:rsid w:val="00AE4608"/>
    <w:rsid w:val="00AE76A8"/>
    <w:rsid w:val="00AF39D8"/>
    <w:rsid w:val="00B030CA"/>
    <w:rsid w:val="00B15195"/>
    <w:rsid w:val="00B15BE1"/>
    <w:rsid w:val="00B220A2"/>
    <w:rsid w:val="00B22AEE"/>
    <w:rsid w:val="00B232B1"/>
    <w:rsid w:val="00B23EB7"/>
    <w:rsid w:val="00B25865"/>
    <w:rsid w:val="00B40A30"/>
    <w:rsid w:val="00B54F35"/>
    <w:rsid w:val="00B63A79"/>
    <w:rsid w:val="00B86617"/>
    <w:rsid w:val="00B9515E"/>
    <w:rsid w:val="00BA1615"/>
    <w:rsid w:val="00BB1D4D"/>
    <w:rsid w:val="00BC57DD"/>
    <w:rsid w:val="00BC5C99"/>
    <w:rsid w:val="00BE067F"/>
    <w:rsid w:val="00BE3531"/>
    <w:rsid w:val="00BE6243"/>
    <w:rsid w:val="00BF753A"/>
    <w:rsid w:val="00C00896"/>
    <w:rsid w:val="00C0398D"/>
    <w:rsid w:val="00C03CF4"/>
    <w:rsid w:val="00C24FB9"/>
    <w:rsid w:val="00C33ED1"/>
    <w:rsid w:val="00C46584"/>
    <w:rsid w:val="00C51338"/>
    <w:rsid w:val="00C54206"/>
    <w:rsid w:val="00C56583"/>
    <w:rsid w:val="00C5742B"/>
    <w:rsid w:val="00C609B7"/>
    <w:rsid w:val="00C6250C"/>
    <w:rsid w:val="00C70038"/>
    <w:rsid w:val="00C72004"/>
    <w:rsid w:val="00C72F5E"/>
    <w:rsid w:val="00C739F1"/>
    <w:rsid w:val="00C741A9"/>
    <w:rsid w:val="00C76F09"/>
    <w:rsid w:val="00C77639"/>
    <w:rsid w:val="00C845EC"/>
    <w:rsid w:val="00C92DDA"/>
    <w:rsid w:val="00CA0B86"/>
    <w:rsid w:val="00CA2851"/>
    <w:rsid w:val="00CA2DE1"/>
    <w:rsid w:val="00CA4E21"/>
    <w:rsid w:val="00CA5BB6"/>
    <w:rsid w:val="00CA6A90"/>
    <w:rsid w:val="00CB1E97"/>
    <w:rsid w:val="00CB7929"/>
    <w:rsid w:val="00CB7C77"/>
    <w:rsid w:val="00CC0EBD"/>
    <w:rsid w:val="00CC10DD"/>
    <w:rsid w:val="00CC18C7"/>
    <w:rsid w:val="00CC1FDA"/>
    <w:rsid w:val="00CC5DDD"/>
    <w:rsid w:val="00CD67F8"/>
    <w:rsid w:val="00CD7DF1"/>
    <w:rsid w:val="00CE1F68"/>
    <w:rsid w:val="00CE382C"/>
    <w:rsid w:val="00CF4AA1"/>
    <w:rsid w:val="00CF5A0A"/>
    <w:rsid w:val="00D02086"/>
    <w:rsid w:val="00D05E75"/>
    <w:rsid w:val="00D241F5"/>
    <w:rsid w:val="00D30358"/>
    <w:rsid w:val="00D31008"/>
    <w:rsid w:val="00D372CB"/>
    <w:rsid w:val="00D37674"/>
    <w:rsid w:val="00D6509C"/>
    <w:rsid w:val="00D847FD"/>
    <w:rsid w:val="00D85788"/>
    <w:rsid w:val="00D879F9"/>
    <w:rsid w:val="00D90DCD"/>
    <w:rsid w:val="00DA569D"/>
    <w:rsid w:val="00DA7EAD"/>
    <w:rsid w:val="00DB6623"/>
    <w:rsid w:val="00DC201A"/>
    <w:rsid w:val="00DC5121"/>
    <w:rsid w:val="00DC5E5D"/>
    <w:rsid w:val="00DD39CB"/>
    <w:rsid w:val="00DD7C1A"/>
    <w:rsid w:val="00DE1E1D"/>
    <w:rsid w:val="00DF05E4"/>
    <w:rsid w:val="00DF15BB"/>
    <w:rsid w:val="00E04359"/>
    <w:rsid w:val="00E14BD7"/>
    <w:rsid w:val="00E14EDA"/>
    <w:rsid w:val="00E15C24"/>
    <w:rsid w:val="00E179BC"/>
    <w:rsid w:val="00E23D7B"/>
    <w:rsid w:val="00E3366C"/>
    <w:rsid w:val="00E33B83"/>
    <w:rsid w:val="00E40030"/>
    <w:rsid w:val="00E42AAA"/>
    <w:rsid w:val="00E43B91"/>
    <w:rsid w:val="00E456FE"/>
    <w:rsid w:val="00E47A7F"/>
    <w:rsid w:val="00E6083E"/>
    <w:rsid w:val="00E64E91"/>
    <w:rsid w:val="00E66856"/>
    <w:rsid w:val="00E8345B"/>
    <w:rsid w:val="00E91007"/>
    <w:rsid w:val="00E94D21"/>
    <w:rsid w:val="00E95FB8"/>
    <w:rsid w:val="00EA16E7"/>
    <w:rsid w:val="00EA2EC6"/>
    <w:rsid w:val="00EA4F31"/>
    <w:rsid w:val="00EA4FAD"/>
    <w:rsid w:val="00EA50D2"/>
    <w:rsid w:val="00EA7C41"/>
    <w:rsid w:val="00EB1C2C"/>
    <w:rsid w:val="00EB7E89"/>
    <w:rsid w:val="00EC01C8"/>
    <w:rsid w:val="00EE066C"/>
    <w:rsid w:val="00EE630A"/>
    <w:rsid w:val="00EE6AD8"/>
    <w:rsid w:val="00EE7952"/>
    <w:rsid w:val="00EF56A3"/>
    <w:rsid w:val="00EF5D76"/>
    <w:rsid w:val="00EF66F1"/>
    <w:rsid w:val="00F00247"/>
    <w:rsid w:val="00F01DFF"/>
    <w:rsid w:val="00F13E10"/>
    <w:rsid w:val="00F144BD"/>
    <w:rsid w:val="00F17BA9"/>
    <w:rsid w:val="00F25A91"/>
    <w:rsid w:val="00F27775"/>
    <w:rsid w:val="00F31C18"/>
    <w:rsid w:val="00F3406A"/>
    <w:rsid w:val="00F35D4B"/>
    <w:rsid w:val="00F44EDB"/>
    <w:rsid w:val="00F647D6"/>
    <w:rsid w:val="00F66168"/>
    <w:rsid w:val="00F71340"/>
    <w:rsid w:val="00F73C66"/>
    <w:rsid w:val="00F7493B"/>
    <w:rsid w:val="00F75FF6"/>
    <w:rsid w:val="00F85C54"/>
    <w:rsid w:val="00F94C58"/>
    <w:rsid w:val="00F96B94"/>
    <w:rsid w:val="00FA2071"/>
    <w:rsid w:val="00FC4E73"/>
    <w:rsid w:val="00FD32DC"/>
    <w:rsid w:val="00FD7124"/>
    <w:rsid w:val="00FD72C9"/>
    <w:rsid w:val="00FE010E"/>
    <w:rsid w:val="00FF10E1"/>
    <w:rsid w:val="00FF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B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B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881</Words>
  <Characters>5026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小野豊和</dc:creator>
  <cp:lastModifiedBy>user</cp:lastModifiedBy>
  <cp:revision>2</cp:revision>
  <dcterms:created xsi:type="dcterms:W3CDTF">2015-06-19T07:31:00Z</dcterms:created>
  <dcterms:modified xsi:type="dcterms:W3CDTF">2015-06-19T07:31:00Z</dcterms:modified>
</cp:coreProperties>
</file>